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13D5" w:rsidRPr="00DC0DDF" w:rsidRDefault="006013D5" w:rsidP="00DC0DDF">
      <w:pPr>
        <w:jc w:val="both"/>
        <w:rPr>
          <w:rFonts w:asciiTheme="minorHAnsi" w:eastAsia="Times New Roman" w:hAnsiTheme="minorHAnsi" w:cstheme="minorHAnsi"/>
        </w:rPr>
      </w:pPr>
      <w:r w:rsidRPr="00DC0DDF">
        <w:rPr>
          <w:rFonts w:asciiTheme="minorHAnsi" w:hAnsiTheme="minorHAnsi" w:cstheme="minorHAnsi"/>
          <w:noProof/>
        </w:rPr>
        <w:drawing>
          <wp:anchor distT="0" distB="0" distL="114300" distR="114300" simplePos="0" relativeHeight="251659264" behindDoc="0" locked="0" layoutInCell="1" allowOverlap="1" wp14:anchorId="36DC664B" wp14:editId="404D2190">
            <wp:simplePos x="0" y="0"/>
            <wp:positionH relativeFrom="column">
              <wp:posOffset>0</wp:posOffset>
            </wp:positionH>
            <wp:positionV relativeFrom="paragraph">
              <wp:posOffset>0</wp:posOffset>
            </wp:positionV>
            <wp:extent cx="1440180" cy="902970"/>
            <wp:effectExtent l="0" t="0" r="762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0180" cy="902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13D5" w:rsidRPr="00DC0DDF" w:rsidRDefault="006013D5" w:rsidP="00F121D7">
      <w:pPr>
        <w:jc w:val="right"/>
        <w:rPr>
          <w:rFonts w:asciiTheme="minorHAnsi" w:hAnsiTheme="minorHAnsi" w:cstheme="minorHAnsi"/>
          <w:b/>
          <w:sz w:val="36"/>
        </w:rPr>
      </w:pPr>
      <w:r w:rsidRPr="00DC0DDF">
        <w:rPr>
          <w:rFonts w:asciiTheme="minorHAnsi" w:hAnsiTheme="minorHAnsi" w:cstheme="minorHAnsi"/>
          <w:b/>
          <w:bCs/>
          <w:color w:val="808080"/>
          <w:sz w:val="36"/>
        </w:rPr>
        <w:t>A</w:t>
      </w:r>
      <w:r w:rsidRPr="00DC0DDF">
        <w:rPr>
          <w:rFonts w:asciiTheme="minorHAnsi" w:hAnsiTheme="minorHAnsi" w:cstheme="minorHAnsi"/>
          <w:b/>
          <w:bCs/>
          <w:color w:val="808080"/>
          <w:sz w:val="36"/>
        </w:rPr>
        <w:t>ssemblée régionale</w:t>
      </w:r>
    </w:p>
    <w:p w:rsidR="006013D5" w:rsidRPr="00DC0DDF" w:rsidRDefault="006013D5" w:rsidP="00F121D7">
      <w:pPr>
        <w:jc w:val="right"/>
        <w:rPr>
          <w:rFonts w:asciiTheme="minorHAnsi" w:hAnsiTheme="minorHAnsi" w:cstheme="minorHAnsi"/>
          <w:b/>
          <w:sz w:val="36"/>
        </w:rPr>
      </w:pPr>
      <w:r w:rsidRPr="00DC0DDF">
        <w:rPr>
          <w:rFonts w:asciiTheme="minorHAnsi" w:hAnsiTheme="minorHAnsi" w:cstheme="minorHAnsi"/>
          <w:b/>
          <w:sz w:val="36"/>
        </w:rPr>
        <w:t xml:space="preserve"> AITF Languedoc Roussillon</w:t>
      </w:r>
    </w:p>
    <w:p w:rsidR="006013D5" w:rsidRDefault="006013D5" w:rsidP="00F121D7">
      <w:pPr>
        <w:jc w:val="right"/>
        <w:rPr>
          <w:rFonts w:asciiTheme="minorHAnsi" w:hAnsiTheme="minorHAnsi" w:cstheme="minorHAnsi"/>
          <w:b/>
          <w:sz w:val="36"/>
        </w:rPr>
      </w:pPr>
      <w:proofErr w:type="gramStart"/>
      <w:r w:rsidRPr="00DC0DDF">
        <w:rPr>
          <w:rFonts w:asciiTheme="minorHAnsi" w:hAnsiTheme="minorHAnsi" w:cstheme="minorHAnsi"/>
          <w:b/>
          <w:sz w:val="36"/>
        </w:rPr>
        <w:t>du</w:t>
      </w:r>
      <w:proofErr w:type="gramEnd"/>
      <w:r w:rsidRPr="00DC0DDF">
        <w:rPr>
          <w:rFonts w:asciiTheme="minorHAnsi" w:hAnsiTheme="minorHAnsi" w:cstheme="minorHAnsi"/>
          <w:b/>
          <w:sz w:val="36"/>
        </w:rPr>
        <w:t xml:space="preserve"> 13 octobre 2017</w:t>
      </w:r>
    </w:p>
    <w:p w:rsidR="00F121D7" w:rsidRPr="00DC0DDF" w:rsidRDefault="00F121D7" w:rsidP="00F121D7">
      <w:pPr>
        <w:jc w:val="right"/>
        <w:rPr>
          <w:rFonts w:asciiTheme="minorHAnsi" w:hAnsiTheme="minorHAnsi" w:cstheme="minorHAnsi"/>
          <w:b/>
          <w:sz w:val="36"/>
        </w:rPr>
      </w:pPr>
      <w:proofErr w:type="gramStart"/>
      <w:r>
        <w:rPr>
          <w:rFonts w:asciiTheme="minorHAnsi" w:hAnsiTheme="minorHAnsi" w:cstheme="minorHAnsi"/>
          <w:b/>
          <w:sz w:val="36"/>
        </w:rPr>
        <w:t>salle</w:t>
      </w:r>
      <w:proofErr w:type="gramEnd"/>
      <w:r>
        <w:rPr>
          <w:rFonts w:asciiTheme="minorHAnsi" w:hAnsiTheme="minorHAnsi" w:cstheme="minorHAnsi"/>
          <w:b/>
          <w:sz w:val="36"/>
        </w:rPr>
        <w:t xml:space="preserve"> des Libertés à Perpignan</w:t>
      </w:r>
    </w:p>
    <w:p w:rsidR="006013D5" w:rsidRPr="00DC0DDF" w:rsidRDefault="006013D5" w:rsidP="00DC0DDF">
      <w:pPr>
        <w:jc w:val="both"/>
        <w:rPr>
          <w:rFonts w:asciiTheme="minorHAnsi" w:eastAsia="Times New Roman" w:hAnsiTheme="minorHAnsi" w:cstheme="minorHAnsi"/>
          <w:sz w:val="36"/>
        </w:rPr>
      </w:pPr>
    </w:p>
    <w:p w:rsidR="006013D5" w:rsidRPr="00DC0DDF" w:rsidRDefault="006013D5" w:rsidP="00DC0DDF">
      <w:pPr>
        <w:jc w:val="both"/>
        <w:rPr>
          <w:rFonts w:asciiTheme="minorHAnsi" w:eastAsia="Times New Roman" w:hAnsiTheme="minorHAnsi" w:cstheme="minorHAnsi"/>
        </w:rPr>
      </w:pPr>
    </w:p>
    <w:p w:rsidR="00F121D7" w:rsidRDefault="00F121D7" w:rsidP="00DC0DDF">
      <w:pPr>
        <w:jc w:val="both"/>
        <w:rPr>
          <w:rFonts w:asciiTheme="minorHAnsi" w:eastAsia="Times New Roman" w:hAnsiTheme="minorHAnsi" w:cstheme="minorHAnsi"/>
        </w:rPr>
      </w:pPr>
    </w:p>
    <w:p w:rsidR="00F121D7" w:rsidRDefault="00F121D7" w:rsidP="00DC0DDF">
      <w:pPr>
        <w:jc w:val="both"/>
        <w:rPr>
          <w:rFonts w:asciiTheme="minorHAnsi" w:eastAsia="Times New Roman" w:hAnsiTheme="minorHAnsi" w:cstheme="minorHAnsi"/>
        </w:rPr>
      </w:pPr>
    </w:p>
    <w:p w:rsidR="00F121D7" w:rsidRDefault="00F121D7" w:rsidP="00DC0DDF">
      <w:pPr>
        <w:jc w:val="both"/>
        <w:rPr>
          <w:rFonts w:asciiTheme="minorHAnsi" w:eastAsia="Times New Roman" w:hAnsiTheme="minorHAnsi" w:cstheme="minorHAnsi"/>
        </w:rPr>
      </w:pPr>
    </w:p>
    <w:p w:rsidR="006013D5" w:rsidRPr="00943502" w:rsidRDefault="006013D5" w:rsidP="00DC0DDF">
      <w:pPr>
        <w:jc w:val="both"/>
        <w:rPr>
          <w:rFonts w:asciiTheme="minorHAnsi" w:eastAsia="Times New Roman" w:hAnsiTheme="minorHAnsi" w:cstheme="minorHAnsi"/>
          <w:u w:val="single"/>
        </w:rPr>
      </w:pPr>
      <w:r w:rsidRPr="00943502">
        <w:rPr>
          <w:rFonts w:asciiTheme="minorHAnsi" w:eastAsia="Times New Roman" w:hAnsiTheme="minorHAnsi" w:cstheme="minorHAnsi"/>
          <w:u w:val="single"/>
        </w:rPr>
        <w:t xml:space="preserve">Présents :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Nicolas MAURY CD66</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Benjamin TALNEAU  Ville de Béziers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Denis LEMANCEAU Ville de Béziers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Fabrice GARCIA Ville de Marseillan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Myriam DEL'AVANZATTA Ville de Coursan</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Patrick BERGER Ville de Montpellier</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Roland GALLINA Retraité</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Stéphane HEINRICH CNFPT</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Jean-Paul VOGEL CNFPT</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Michel FOURRES Retraité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Guy LAFFORGUE Ville de Narbonne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Valérie CASTRE Ville de Perpignan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Jean BORRAT Ville de Perpignan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Henri GIRAUD Ville de Perpignan </w:t>
      </w:r>
    </w:p>
    <w:p w:rsidR="006013D5" w:rsidRPr="00DC0DDF" w:rsidRDefault="006013D5" w:rsidP="00DC0DDF">
      <w:pPr>
        <w:jc w:val="both"/>
        <w:rPr>
          <w:rFonts w:asciiTheme="minorHAnsi" w:eastAsia="Times New Roman" w:hAnsiTheme="minorHAnsi" w:cstheme="minorHAnsi"/>
        </w:rPr>
      </w:pPr>
      <w:r w:rsidRPr="00DC0DDF">
        <w:rPr>
          <w:rFonts w:asciiTheme="minorHAnsi" w:eastAsia="Times New Roman" w:hAnsiTheme="minorHAnsi" w:cstheme="minorHAnsi"/>
        </w:rPr>
        <w:t>Alexandra SOULEYREAU Ville de Perpignan </w:t>
      </w:r>
    </w:p>
    <w:p w:rsidR="005D18E2" w:rsidRDefault="005D18E2" w:rsidP="00DC0DDF">
      <w:pPr>
        <w:jc w:val="both"/>
        <w:rPr>
          <w:rFonts w:asciiTheme="minorHAnsi" w:hAnsiTheme="minorHAnsi" w:cstheme="minorHAnsi"/>
        </w:rPr>
      </w:pPr>
    </w:p>
    <w:p w:rsidR="00F121D7" w:rsidRDefault="00F121D7" w:rsidP="00F121D7">
      <w:pPr>
        <w:pStyle w:val="Default"/>
        <w:ind w:left="2124"/>
        <w:rPr>
          <w:rFonts w:asciiTheme="minorHAnsi" w:hAnsiTheme="minorHAnsi"/>
          <w:sz w:val="22"/>
          <w:szCs w:val="22"/>
        </w:rPr>
      </w:pPr>
    </w:p>
    <w:p w:rsidR="00F121D7" w:rsidRDefault="00F121D7" w:rsidP="00F121D7">
      <w:pPr>
        <w:pStyle w:val="Default"/>
        <w:ind w:left="2124"/>
        <w:rPr>
          <w:rFonts w:asciiTheme="minorHAnsi" w:hAnsiTheme="minorHAnsi"/>
          <w:sz w:val="22"/>
          <w:szCs w:val="22"/>
        </w:rPr>
      </w:pPr>
    </w:p>
    <w:p w:rsidR="00F121D7" w:rsidRPr="00943502" w:rsidRDefault="00F121D7" w:rsidP="00F121D7">
      <w:pPr>
        <w:pStyle w:val="Default"/>
        <w:rPr>
          <w:rFonts w:asciiTheme="minorHAnsi" w:hAnsiTheme="minorHAnsi"/>
          <w:b/>
          <w:sz w:val="28"/>
          <w:szCs w:val="22"/>
          <w:u w:val="single"/>
        </w:rPr>
      </w:pPr>
      <w:r w:rsidRPr="00943502">
        <w:rPr>
          <w:rFonts w:asciiTheme="minorHAnsi" w:hAnsiTheme="minorHAnsi"/>
          <w:b/>
          <w:sz w:val="28"/>
          <w:szCs w:val="22"/>
          <w:u w:val="single"/>
        </w:rPr>
        <w:t xml:space="preserve">Ordre du jour : </w:t>
      </w:r>
    </w:p>
    <w:p w:rsidR="00F121D7" w:rsidRPr="00943502" w:rsidRDefault="00F121D7" w:rsidP="00F121D7">
      <w:pPr>
        <w:pStyle w:val="Default"/>
        <w:ind w:left="2124"/>
        <w:rPr>
          <w:rFonts w:asciiTheme="minorHAnsi" w:hAnsiTheme="minorHAnsi"/>
          <w:szCs w:val="22"/>
        </w:rPr>
      </w:pPr>
      <w:r w:rsidRPr="00943502">
        <w:rPr>
          <w:rFonts w:asciiTheme="minorHAnsi" w:hAnsiTheme="minorHAnsi"/>
          <w:szCs w:val="22"/>
        </w:rPr>
        <w:t xml:space="preserve">- </w:t>
      </w:r>
      <w:r w:rsidRPr="00943502">
        <w:rPr>
          <w:rFonts w:asciiTheme="minorHAnsi" w:hAnsiTheme="minorHAnsi"/>
          <w:b/>
          <w:bCs/>
          <w:i/>
          <w:iCs/>
          <w:szCs w:val="22"/>
        </w:rPr>
        <w:t>Rapport moral 2016-2017</w:t>
      </w:r>
    </w:p>
    <w:p w:rsidR="00F121D7" w:rsidRPr="00943502" w:rsidRDefault="00F121D7" w:rsidP="00F121D7">
      <w:pPr>
        <w:pStyle w:val="Default"/>
        <w:ind w:left="2124"/>
        <w:rPr>
          <w:rFonts w:asciiTheme="minorHAnsi" w:hAnsiTheme="minorHAnsi"/>
          <w:szCs w:val="22"/>
        </w:rPr>
      </w:pPr>
    </w:p>
    <w:p w:rsidR="00F121D7" w:rsidRPr="00943502" w:rsidRDefault="00F121D7" w:rsidP="00F121D7">
      <w:pPr>
        <w:pStyle w:val="Default"/>
        <w:ind w:left="2124"/>
        <w:rPr>
          <w:rFonts w:asciiTheme="minorHAnsi" w:hAnsiTheme="minorHAnsi"/>
          <w:szCs w:val="22"/>
        </w:rPr>
      </w:pPr>
      <w:r w:rsidRPr="00943502">
        <w:rPr>
          <w:rFonts w:asciiTheme="minorHAnsi" w:hAnsiTheme="minorHAnsi"/>
          <w:szCs w:val="22"/>
        </w:rPr>
        <w:t xml:space="preserve">- </w:t>
      </w:r>
      <w:r w:rsidRPr="00943502">
        <w:rPr>
          <w:rFonts w:asciiTheme="minorHAnsi" w:hAnsiTheme="minorHAnsi"/>
          <w:b/>
          <w:bCs/>
          <w:i/>
          <w:iCs/>
          <w:szCs w:val="22"/>
        </w:rPr>
        <w:t xml:space="preserve">Rapport financier </w:t>
      </w:r>
    </w:p>
    <w:p w:rsidR="00F121D7" w:rsidRPr="00943502" w:rsidRDefault="00F121D7" w:rsidP="00F121D7">
      <w:pPr>
        <w:pStyle w:val="Default"/>
        <w:ind w:left="2124"/>
        <w:rPr>
          <w:rFonts w:asciiTheme="minorHAnsi" w:hAnsiTheme="minorHAnsi"/>
          <w:szCs w:val="22"/>
        </w:rPr>
      </w:pPr>
    </w:p>
    <w:p w:rsidR="00E750CF" w:rsidRDefault="00E750CF" w:rsidP="00E750CF">
      <w:pPr>
        <w:pStyle w:val="Default"/>
        <w:ind w:left="2124"/>
        <w:rPr>
          <w:rFonts w:asciiTheme="minorHAnsi" w:hAnsiTheme="minorHAnsi"/>
          <w:b/>
          <w:bCs/>
          <w:i/>
          <w:iCs/>
          <w:szCs w:val="22"/>
        </w:rPr>
      </w:pPr>
      <w:r w:rsidRPr="00943502">
        <w:rPr>
          <w:rFonts w:asciiTheme="minorHAnsi" w:hAnsiTheme="minorHAnsi"/>
          <w:szCs w:val="22"/>
        </w:rPr>
        <w:t xml:space="preserve">- </w:t>
      </w:r>
      <w:r w:rsidRPr="00943502">
        <w:rPr>
          <w:rFonts w:asciiTheme="minorHAnsi" w:hAnsiTheme="minorHAnsi"/>
          <w:b/>
          <w:bCs/>
          <w:i/>
          <w:iCs/>
          <w:szCs w:val="22"/>
        </w:rPr>
        <w:t>Vote du budget prévisionnel 2018</w:t>
      </w:r>
    </w:p>
    <w:p w:rsidR="00E750CF" w:rsidRPr="00943502" w:rsidRDefault="00E750CF" w:rsidP="00E750CF">
      <w:pPr>
        <w:pStyle w:val="Default"/>
        <w:ind w:left="2124"/>
        <w:rPr>
          <w:rFonts w:asciiTheme="minorHAnsi" w:hAnsiTheme="minorHAnsi"/>
          <w:szCs w:val="22"/>
        </w:rPr>
      </w:pPr>
    </w:p>
    <w:p w:rsidR="00F121D7" w:rsidRPr="00943502" w:rsidRDefault="00F121D7" w:rsidP="00F121D7">
      <w:pPr>
        <w:pStyle w:val="Default"/>
        <w:ind w:left="2124"/>
        <w:rPr>
          <w:rFonts w:asciiTheme="minorHAnsi" w:hAnsiTheme="minorHAnsi"/>
          <w:szCs w:val="22"/>
        </w:rPr>
      </w:pPr>
      <w:r w:rsidRPr="00943502">
        <w:rPr>
          <w:rFonts w:asciiTheme="minorHAnsi" w:hAnsiTheme="minorHAnsi"/>
          <w:szCs w:val="22"/>
        </w:rPr>
        <w:t xml:space="preserve">- </w:t>
      </w:r>
      <w:r w:rsidRPr="00943502">
        <w:rPr>
          <w:rFonts w:asciiTheme="minorHAnsi" w:hAnsiTheme="minorHAnsi"/>
          <w:b/>
          <w:bCs/>
          <w:i/>
          <w:iCs/>
          <w:szCs w:val="22"/>
        </w:rPr>
        <w:t xml:space="preserve">Bilan </w:t>
      </w:r>
      <w:r w:rsidR="00E750CF">
        <w:rPr>
          <w:rFonts w:asciiTheme="minorHAnsi" w:hAnsiTheme="minorHAnsi"/>
          <w:b/>
          <w:bCs/>
          <w:i/>
          <w:iCs/>
          <w:szCs w:val="22"/>
        </w:rPr>
        <w:t>journées techniques</w:t>
      </w:r>
      <w:r w:rsidRPr="00943502">
        <w:rPr>
          <w:rFonts w:asciiTheme="minorHAnsi" w:hAnsiTheme="minorHAnsi"/>
          <w:b/>
          <w:bCs/>
          <w:i/>
          <w:iCs/>
          <w:szCs w:val="22"/>
        </w:rPr>
        <w:t xml:space="preserve"> 2017 </w:t>
      </w:r>
    </w:p>
    <w:p w:rsidR="00F121D7" w:rsidRPr="00943502" w:rsidRDefault="00F121D7" w:rsidP="00F121D7">
      <w:pPr>
        <w:pStyle w:val="Default"/>
        <w:ind w:left="2124"/>
        <w:rPr>
          <w:rFonts w:asciiTheme="minorHAnsi" w:hAnsiTheme="minorHAnsi"/>
          <w:szCs w:val="22"/>
        </w:rPr>
      </w:pPr>
    </w:p>
    <w:p w:rsidR="00F121D7" w:rsidRPr="00943502" w:rsidRDefault="00F121D7" w:rsidP="00F121D7">
      <w:pPr>
        <w:pStyle w:val="Default"/>
        <w:ind w:left="2124"/>
        <w:rPr>
          <w:rFonts w:asciiTheme="minorHAnsi" w:hAnsiTheme="minorHAnsi"/>
          <w:szCs w:val="22"/>
        </w:rPr>
      </w:pPr>
      <w:r w:rsidRPr="00943502">
        <w:rPr>
          <w:rFonts w:asciiTheme="minorHAnsi" w:hAnsiTheme="minorHAnsi"/>
          <w:szCs w:val="22"/>
        </w:rPr>
        <w:t xml:space="preserve">- </w:t>
      </w:r>
      <w:r w:rsidR="00E750CF" w:rsidRPr="00943502">
        <w:rPr>
          <w:rFonts w:asciiTheme="minorHAnsi" w:hAnsiTheme="minorHAnsi"/>
          <w:b/>
          <w:bCs/>
          <w:i/>
          <w:iCs/>
          <w:szCs w:val="22"/>
        </w:rPr>
        <w:t>RNIT 2018</w:t>
      </w:r>
    </w:p>
    <w:p w:rsidR="00F121D7" w:rsidRPr="00943502" w:rsidRDefault="00F121D7" w:rsidP="00F121D7">
      <w:pPr>
        <w:pStyle w:val="Default"/>
        <w:ind w:left="2124"/>
        <w:rPr>
          <w:rFonts w:asciiTheme="minorHAnsi" w:hAnsiTheme="minorHAnsi"/>
          <w:szCs w:val="22"/>
        </w:rPr>
      </w:pPr>
    </w:p>
    <w:p w:rsidR="00F121D7" w:rsidRPr="00943502" w:rsidRDefault="00F121D7" w:rsidP="00F121D7">
      <w:pPr>
        <w:pStyle w:val="Default"/>
        <w:ind w:left="2124"/>
        <w:rPr>
          <w:rFonts w:asciiTheme="minorHAnsi" w:hAnsiTheme="minorHAnsi"/>
          <w:szCs w:val="22"/>
        </w:rPr>
      </w:pPr>
      <w:r w:rsidRPr="00943502">
        <w:rPr>
          <w:rFonts w:asciiTheme="minorHAnsi" w:hAnsiTheme="minorHAnsi"/>
          <w:szCs w:val="22"/>
        </w:rPr>
        <w:t xml:space="preserve">- </w:t>
      </w:r>
      <w:r w:rsidRPr="00943502">
        <w:rPr>
          <w:rFonts w:asciiTheme="minorHAnsi" w:hAnsiTheme="minorHAnsi"/>
          <w:b/>
          <w:bCs/>
          <w:i/>
          <w:iCs/>
          <w:szCs w:val="22"/>
        </w:rPr>
        <w:t xml:space="preserve">Questions diverses </w:t>
      </w:r>
    </w:p>
    <w:p w:rsidR="00F121D7" w:rsidRDefault="00F121D7" w:rsidP="00DC0DDF">
      <w:pPr>
        <w:jc w:val="both"/>
        <w:rPr>
          <w:rFonts w:asciiTheme="minorHAnsi" w:hAnsiTheme="minorHAnsi" w:cstheme="minorHAnsi"/>
        </w:rPr>
      </w:pPr>
    </w:p>
    <w:p w:rsidR="00F121D7" w:rsidRDefault="00F121D7" w:rsidP="00DC0DDF">
      <w:pPr>
        <w:jc w:val="both"/>
        <w:rPr>
          <w:rFonts w:asciiTheme="minorHAnsi" w:hAnsiTheme="minorHAnsi" w:cstheme="minorHAnsi"/>
        </w:rPr>
      </w:pPr>
    </w:p>
    <w:p w:rsidR="00DC0DDF" w:rsidRDefault="00DC0DDF" w:rsidP="00DC0DDF">
      <w:pPr>
        <w:jc w:val="both"/>
        <w:rPr>
          <w:rFonts w:asciiTheme="minorHAnsi" w:hAnsiTheme="minorHAnsi" w:cstheme="minorHAnsi"/>
        </w:rPr>
      </w:pPr>
    </w:p>
    <w:p w:rsidR="00943502" w:rsidRDefault="00943502">
      <w:pPr>
        <w:spacing w:after="160" w:line="259" w:lineRule="auto"/>
        <w:rPr>
          <w:rFonts w:asciiTheme="minorHAnsi" w:hAnsiTheme="minorHAnsi" w:cstheme="minorHAnsi"/>
          <w:u w:val="single"/>
        </w:rPr>
      </w:pPr>
      <w:r>
        <w:rPr>
          <w:rFonts w:asciiTheme="minorHAnsi" w:hAnsiTheme="minorHAnsi" w:cstheme="minorHAnsi"/>
          <w:u w:val="single"/>
        </w:rPr>
        <w:br w:type="page"/>
      </w:r>
    </w:p>
    <w:p w:rsidR="00E750CF" w:rsidRPr="00DC0DDF" w:rsidRDefault="00E750CF" w:rsidP="00E750CF">
      <w:pPr>
        <w:pStyle w:val="NormalWeb"/>
        <w:spacing w:before="0" w:beforeAutospacing="0" w:after="0" w:afterAutospacing="0"/>
        <w:jc w:val="both"/>
        <w:rPr>
          <w:rFonts w:asciiTheme="minorHAnsi" w:hAnsiTheme="minorHAnsi" w:cstheme="minorHAnsi"/>
          <w:u w:val="single"/>
        </w:rPr>
      </w:pPr>
      <w:r w:rsidRPr="00DC0DDF">
        <w:rPr>
          <w:rFonts w:asciiTheme="minorHAnsi" w:hAnsiTheme="minorHAnsi" w:cstheme="minorHAnsi"/>
          <w:u w:val="single"/>
        </w:rPr>
        <w:lastRenderedPageBreak/>
        <w:t>Rapport moral</w:t>
      </w:r>
      <w:r>
        <w:rPr>
          <w:rFonts w:asciiTheme="minorHAnsi" w:hAnsiTheme="minorHAnsi" w:cstheme="minorHAnsi"/>
          <w:u w:val="single"/>
        </w:rPr>
        <w:t xml:space="preserve"> 2016-2017</w:t>
      </w:r>
    </w:p>
    <w:p w:rsidR="00E750CF" w:rsidRPr="00DC0DDF" w:rsidRDefault="00E750CF" w:rsidP="00E750C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Le rapport moral est voté à l'unanimité.</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Composition du bureau : cette année nous ne sommes pas en année électorale, ce qui sera le cas l'année prochaine. Il faudra alors songer à la succession.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 xml:space="preserve">Commission des aînés : Raphaël Salvanez a décidé de prendre du recul et de se retirer pour des raisons familiales. Michel  </w:t>
      </w:r>
      <w:proofErr w:type="spellStart"/>
      <w:r w:rsidRPr="00FA1388">
        <w:rPr>
          <w:rFonts w:asciiTheme="minorHAnsi" w:hAnsiTheme="minorHAnsi" w:cstheme="minorHAnsi"/>
        </w:rPr>
        <w:t>Fourès</w:t>
      </w:r>
      <w:proofErr w:type="spellEnd"/>
      <w:r w:rsidRPr="00FA1388">
        <w:rPr>
          <w:rFonts w:asciiTheme="minorHAnsi" w:hAnsiTheme="minorHAnsi" w:cstheme="minorHAnsi"/>
        </w:rPr>
        <w:t xml:space="preserve"> ne souhaitant plus être à sa tête, Il faudra désigner un successeur.</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 xml:space="preserve">Adhésions : l’AITF LR représentait 241 adhérents à début octobre. En fin d'année on devrait être autour de 260. Le nombre d’adhésion est en constante progression.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Le trésorier et le président reçoivent la liste de ceux d'entre nous qui ne sommes pas à jour de nos cotisations.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Il est rappelé aux participants que nous avons la possibilité sur le site de faire un paiement direct. Patrick Berger indiqué qu'on va améliorer le dispositif de relance.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Fabrice Garcia souhaite diffuser un mail de relance en janvier car l'assurance ne se met en route qu'à partir du moment où la cotisation a été payée.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Patrick Berger appelle les adhérents autour du slogan : chacun peut amener un nouvel adhérent. En effet, en doublant le nombre d'adhérent nous atteindrions l'autonomie totale et nous n'aurions  plus besoin d'</w:t>
      </w:r>
      <w:proofErr w:type="spellStart"/>
      <w:r w:rsidRPr="00FA1388">
        <w:rPr>
          <w:rFonts w:asciiTheme="minorHAnsi" w:hAnsiTheme="minorHAnsi" w:cstheme="minorHAnsi"/>
        </w:rPr>
        <w:t>Opas</w:t>
      </w:r>
      <w:proofErr w:type="spellEnd"/>
      <w:r w:rsidRPr="00FA1388">
        <w:rPr>
          <w:rFonts w:asciiTheme="minorHAnsi" w:hAnsiTheme="minorHAnsi" w:cstheme="minorHAnsi"/>
        </w:rPr>
        <w:t>. </w:t>
      </w:r>
    </w:p>
    <w:p w:rsidR="00E750CF" w:rsidRDefault="00E750CF" w:rsidP="00E750CF">
      <w:pPr>
        <w:pStyle w:val="NormalWeb"/>
        <w:spacing w:before="0" w:beforeAutospacing="0" w:after="0" w:afterAutospacing="0"/>
        <w:jc w:val="both"/>
        <w:rPr>
          <w:rFonts w:asciiTheme="minorHAnsi" w:hAnsiTheme="minorHAnsi" w:cstheme="minorHAnsi"/>
        </w:rPr>
      </w:pPr>
    </w:p>
    <w:p w:rsidR="00FA1388" w:rsidRDefault="00FA1388" w:rsidP="00E750CF">
      <w:pPr>
        <w:pStyle w:val="NormalWeb"/>
        <w:spacing w:before="0" w:beforeAutospacing="0" w:after="0" w:afterAutospacing="0"/>
        <w:jc w:val="both"/>
        <w:rPr>
          <w:rFonts w:asciiTheme="minorHAnsi" w:hAnsiTheme="minorHAnsi" w:cstheme="minorHAnsi"/>
        </w:rPr>
      </w:pPr>
    </w:p>
    <w:p w:rsidR="00E750CF" w:rsidRPr="00DC0DDF" w:rsidRDefault="00E750CF" w:rsidP="00E750CF">
      <w:pPr>
        <w:pStyle w:val="NormalWeb"/>
        <w:spacing w:before="0" w:beforeAutospacing="0" w:after="0" w:afterAutospacing="0"/>
        <w:jc w:val="both"/>
        <w:rPr>
          <w:rFonts w:asciiTheme="minorHAnsi" w:hAnsiTheme="minorHAnsi" w:cstheme="minorHAnsi"/>
          <w:u w:val="single"/>
        </w:rPr>
      </w:pPr>
      <w:r w:rsidRPr="00DC0DDF">
        <w:rPr>
          <w:rFonts w:asciiTheme="minorHAnsi" w:hAnsiTheme="minorHAnsi" w:cstheme="minorHAnsi"/>
          <w:u w:val="single"/>
        </w:rPr>
        <w:t>Rapport financier</w:t>
      </w:r>
    </w:p>
    <w:p w:rsidR="00E750CF" w:rsidRDefault="00E750CF" w:rsidP="00E750CF">
      <w:pPr>
        <w:pStyle w:val="NormalWeb"/>
        <w:spacing w:before="0" w:beforeAutospacing="0" w:after="0" w:afterAutospacing="0"/>
        <w:jc w:val="both"/>
        <w:rPr>
          <w:rFonts w:asciiTheme="minorHAnsi" w:hAnsiTheme="minorHAnsi" w:cstheme="minorHAnsi"/>
        </w:rPr>
      </w:pPr>
      <w:r>
        <w:rPr>
          <w:rFonts w:asciiTheme="minorHAnsi" w:hAnsiTheme="minorHAnsi" w:cstheme="minorHAnsi"/>
        </w:rPr>
        <w:t>P</w:t>
      </w:r>
      <w:r w:rsidRPr="00DC0DDF">
        <w:rPr>
          <w:rFonts w:asciiTheme="minorHAnsi" w:hAnsiTheme="minorHAnsi" w:cstheme="minorHAnsi"/>
        </w:rPr>
        <w:t>r</w:t>
      </w:r>
      <w:r>
        <w:rPr>
          <w:rFonts w:asciiTheme="minorHAnsi" w:hAnsiTheme="minorHAnsi" w:cstheme="minorHAnsi"/>
        </w:rPr>
        <w:t>ésentation des soldes annuels. L'association possède</w:t>
      </w:r>
      <w:r w:rsidRPr="00DC0DDF">
        <w:rPr>
          <w:rFonts w:asciiTheme="minorHAnsi" w:hAnsiTheme="minorHAnsi" w:cstheme="minorHAnsi"/>
        </w:rPr>
        <w:t xml:space="preserve"> un livret orange. Le compte courant de l'asso</w:t>
      </w:r>
      <w:r>
        <w:rPr>
          <w:rFonts w:asciiTheme="minorHAnsi" w:hAnsiTheme="minorHAnsi" w:cstheme="minorHAnsi"/>
        </w:rPr>
        <w:t>ciation</w:t>
      </w:r>
      <w:r w:rsidRPr="00DC0DDF">
        <w:rPr>
          <w:rFonts w:asciiTheme="minorHAnsi" w:hAnsiTheme="minorHAnsi" w:cstheme="minorHAnsi"/>
        </w:rPr>
        <w:t xml:space="preserve"> dispose d'un peu plus de 2000€  et son livret orange d'un peu plus de 12600€. </w:t>
      </w:r>
    </w:p>
    <w:p w:rsidR="00E750CF" w:rsidRPr="00DC0DDF" w:rsidRDefault="00E750CF" w:rsidP="00E750C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Vote : à l'unanimité</w:t>
      </w:r>
      <w:r>
        <w:rPr>
          <w:rFonts w:asciiTheme="minorHAnsi" w:hAnsiTheme="minorHAnsi" w:cstheme="minorHAnsi"/>
        </w:rPr>
        <w:t xml:space="preserve">. </w:t>
      </w:r>
    </w:p>
    <w:p w:rsidR="00E750CF" w:rsidRDefault="00E750CF" w:rsidP="00E750CF">
      <w:pPr>
        <w:pStyle w:val="NormalWeb"/>
        <w:spacing w:before="0" w:beforeAutospacing="0" w:after="0" w:afterAutospacing="0"/>
        <w:jc w:val="both"/>
        <w:rPr>
          <w:rFonts w:asciiTheme="minorHAnsi" w:hAnsiTheme="minorHAnsi" w:cstheme="minorHAnsi"/>
        </w:rPr>
      </w:pPr>
      <w:r>
        <w:rPr>
          <w:rFonts w:asciiTheme="minorHAnsi" w:hAnsiTheme="minorHAnsi" w:cstheme="minorHAnsi"/>
        </w:rPr>
        <w:t>Remarques : o</w:t>
      </w:r>
      <w:r w:rsidRPr="00DC0DDF">
        <w:rPr>
          <w:rFonts w:asciiTheme="minorHAnsi" w:hAnsiTheme="minorHAnsi" w:cstheme="minorHAnsi"/>
        </w:rPr>
        <w:t xml:space="preserve">n a pris la décision que lorsqu'on faisait des bureaux ou des journées comme </w:t>
      </w:r>
      <w:r>
        <w:rPr>
          <w:rFonts w:asciiTheme="minorHAnsi" w:hAnsiTheme="minorHAnsi" w:cstheme="minorHAnsi"/>
        </w:rPr>
        <w:t>celle du 17.10</w:t>
      </w:r>
      <w:r w:rsidRPr="00DC0DDF">
        <w:rPr>
          <w:rFonts w:asciiTheme="minorHAnsi" w:hAnsiTheme="minorHAnsi" w:cstheme="minorHAnsi"/>
        </w:rPr>
        <w:t>, s'il y a des intervenants</w:t>
      </w:r>
      <w:r>
        <w:rPr>
          <w:rFonts w:asciiTheme="minorHAnsi" w:hAnsiTheme="minorHAnsi" w:cstheme="minorHAnsi"/>
        </w:rPr>
        <w:t>,</w:t>
      </w:r>
      <w:r w:rsidRPr="00DC0DDF">
        <w:rPr>
          <w:rFonts w:asciiTheme="minorHAnsi" w:hAnsiTheme="minorHAnsi" w:cstheme="minorHAnsi"/>
        </w:rPr>
        <w:t xml:space="preserve"> la section participe financièrement pour eux. </w:t>
      </w:r>
    </w:p>
    <w:p w:rsidR="00E750CF" w:rsidRDefault="00E750CF" w:rsidP="00E750C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Parfois on offre l'apér</w:t>
      </w:r>
      <w:r>
        <w:rPr>
          <w:rFonts w:asciiTheme="minorHAnsi" w:hAnsiTheme="minorHAnsi" w:cstheme="minorHAnsi"/>
        </w:rPr>
        <w:t xml:space="preserve">itif et/ou </w:t>
      </w:r>
      <w:r w:rsidRPr="00DC0DDF">
        <w:rPr>
          <w:rFonts w:asciiTheme="minorHAnsi" w:hAnsiTheme="minorHAnsi" w:cstheme="minorHAnsi"/>
        </w:rPr>
        <w:t>le repas. </w:t>
      </w:r>
    </w:p>
    <w:p w:rsidR="00E750CF" w:rsidRDefault="00E750CF" w:rsidP="00E750C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 xml:space="preserve">Fabrice Garcia a attiré l'attention des participants sur le fait que nous </w:t>
      </w:r>
      <w:r>
        <w:rPr>
          <w:rFonts w:asciiTheme="minorHAnsi" w:hAnsiTheme="minorHAnsi" w:cstheme="minorHAnsi"/>
        </w:rPr>
        <w:t xml:space="preserve">n’avons pas de difficultés </w:t>
      </w:r>
      <w:r w:rsidRPr="00DC0DDF">
        <w:rPr>
          <w:rFonts w:asciiTheme="minorHAnsi" w:hAnsiTheme="minorHAnsi" w:cstheme="minorHAnsi"/>
        </w:rPr>
        <w:t xml:space="preserve">financièrement et qu'il </w:t>
      </w:r>
      <w:r>
        <w:rPr>
          <w:rFonts w:asciiTheme="minorHAnsi" w:hAnsiTheme="minorHAnsi" w:cstheme="minorHAnsi"/>
        </w:rPr>
        <w:t>serait l’occasion d’e</w:t>
      </w:r>
      <w:r w:rsidRPr="00DC0DDF">
        <w:rPr>
          <w:rFonts w:asciiTheme="minorHAnsi" w:hAnsiTheme="minorHAnsi" w:cstheme="minorHAnsi"/>
        </w:rPr>
        <w:t>n profiter pour se doter d'outils de communication (Par exemple une carte de visite clefs USB).</w:t>
      </w:r>
      <w:r>
        <w:rPr>
          <w:rFonts w:asciiTheme="minorHAnsi" w:hAnsiTheme="minorHAnsi" w:cstheme="minorHAnsi"/>
        </w:rPr>
        <w:t xml:space="preserve"> Ce sujet sera abordé sur un prochain bureau. </w:t>
      </w:r>
    </w:p>
    <w:p w:rsidR="00E750CF" w:rsidRDefault="00E750CF" w:rsidP="00E750CF">
      <w:pPr>
        <w:pStyle w:val="NormalWeb"/>
        <w:spacing w:before="0" w:beforeAutospacing="0" w:after="0" w:afterAutospacing="0"/>
        <w:jc w:val="both"/>
        <w:rPr>
          <w:rFonts w:asciiTheme="minorHAnsi" w:hAnsiTheme="minorHAnsi" w:cstheme="minorHAnsi"/>
        </w:rPr>
      </w:pPr>
    </w:p>
    <w:p w:rsidR="00FA1388" w:rsidRPr="00DC0DDF" w:rsidRDefault="00FA1388" w:rsidP="00E750CF">
      <w:pPr>
        <w:pStyle w:val="NormalWeb"/>
        <w:spacing w:before="0" w:beforeAutospacing="0" w:after="0" w:afterAutospacing="0"/>
        <w:jc w:val="both"/>
        <w:rPr>
          <w:rFonts w:asciiTheme="minorHAnsi" w:hAnsiTheme="minorHAnsi" w:cstheme="minorHAnsi"/>
        </w:rPr>
      </w:pPr>
    </w:p>
    <w:p w:rsidR="00E750CF" w:rsidRPr="00DC0DDF" w:rsidRDefault="00E750CF" w:rsidP="00E750CF">
      <w:pPr>
        <w:pStyle w:val="NormalWeb"/>
        <w:spacing w:before="0" w:beforeAutospacing="0" w:after="0" w:afterAutospacing="0"/>
        <w:jc w:val="both"/>
        <w:rPr>
          <w:rFonts w:asciiTheme="minorHAnsi" w:hAnsiTheme="minorHAnsi" w:cstheme="minorHAnsi"/>
          <w:u w:val="single"/>
        </w:rPr>
      </w:pPr>
      <w:r>
        <w:rPr>
          <w:rFonts w:asciiTheme="minorHAnsi" w:hAnsiTheme="minorHAnsi" w:cstheme="minorHAnsi"/>
          <w:u w:val="single"/>
        </w:rPr>
        <w:t>Vote du budget 2018</w:t>
      </w:r>
    </w:p>
    <w:p w:rsidR="00E750CF" w:rsidRPr="00DC0DDF" w:rsidRDefault="00E750CF" w:rsidP="00E750C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 xml:space="preserve">Le </w:t>
      </w:r>
      <w:r>
        <w:rPr>
          <w:rFonts w:asciiTheme="minorHAnsi" w:hAnsiTheme="minorHAnsi" w:cstheme="minorHAnsi"/>
        </w:rPr>
        <w:t>budget 2018</w:t>
      </w:r>
      <w:r w:rsidRPr="00DC0DDF">
        <w:rPr>
          <w:rFonts w:asciiTheme="minorHAnsi" w:hAnsiTheme="minorHAnsi" w:cstheme="minorHAnsi"/>
        </w:rPr>
        <w:t xml:space="preserve"> est voté à l'unanimité.</w:t>
      </w:r>
    </w:p>
    <w:p w:rsidR="00E750CF" w:rsidRDefault="00E750CF" w:rsidP="00E750CF">
      <w:pPr>
        <w:pStyle w:val="NormalWeb"/>
        <w:spacing w:before="0" w:beforeAutospacing="0" w:after="0" w:afterAutospacing="0"/>
        <w:jc w:val="both"/>
        <w:rPr>
          <w:rFonts w:asciiTheme="minorHAnsi" w:hAnsiTheme="minorHAnsi" w:cstheme="minorHAnsi"/>
        </w:rPr>
      </w:pPr>
    </w:p>
    <w:p w:rsidR="00E750CF" w:rsidRDefault="00E750CF" w:rsidP="00DC0DDF">
      <w:pPr>
        <w:pStyle w:val="NormalWeb"/>
        <w:spacing w:before="0" w:beforeAutospacing="0" w:after="0" w:afterAutospacing="0"/>
        <w:jc w:val="both"/>
        <w:rPr>
          <w:rFonts w:asciiTheme="minorHAnsi" w:hAnsiTheme="minorHAnsi" w:cstheme="minorHAnsi"/>
          <w:u w:val="single"/>
        </w:rPr>
      </w:pPr>
    </w:p>
    <w:p w:rsidR="00E750CF" w:rsidRPr="00F121D7" w:rsidRDefault="00E750CF" w:rsidP="00E750CF">
      <w:pPr>
        <w:pStyle w:val="NormalWeb"/>
        <w:spacing w:before="0" w:beforeAutospacing="0" w:after="0" w:afterAutospacing="0"/>
        <w:jc w:val="both"/>
        <w:rPr>
          <w:rFonts w:asciiTheme="minorHAnsi" w:hAnsiTheme="minorHAnsi" w:cstheme="minorHAnsi"/>
          <w:u w:val="single"/>
        </w:rPr>
      </w:pPr>
      <w:r>
        <w:rPr>
          <w:rFonts w:asciiTheme="minorHAnsi" w:hAnsiTheme="minorHAnsi" w:cstheme="minorHAnsi"/>
          <w:u w:val="single"/>
        </w:rPr>
        <w:t>Bilan journées techniques</w:t>
      </w:r>
      <w:r w:rsidRPr="00F121D7">
        <w:rPr>
          <w:rFonts w:asciiTheme="minorHAnsi" w:hAnsiTheme="minorHAnsi" w:cstheme="minorHAnsi"/>
          <w:u w:val="single"/>
        </w:rPr>
        <w:t> </w:t>
      </w:r>
      <w:r>
        <w:rPr>
          <w:rFonts w:asciiTheme="minorHAnsi" w:hAnsiTheme="minorHAnsi" w:cstheme="minorHAnsi"/>
          <w:u w:val="single"/>
        </w:rPr>
        <w:t>2017</w:t>
      </w:r>
    </w:p>
    <w:p w:rsidR="00E750CF" w:rsidRPr="00FA1388" w:rsidRDefault="00E750CF" w:rsidP="00E750CF">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Retour sur la journée régionale</w:t>
      </w:r>
      <w:r w:rsidR="00FA1388" w:rsidRPr="00FA1388">
        <w:rPr>
          <w:rFonts w:asciiTheme="minorHAnsi" w:hAnsiTheme="minorHAnsi" w:cstheme="minorHAnsi"/>
        </w:rPr>
        <w:t> : l</w:t>
      </w:r>
      <w:r w:rsidRPr="00FA1388">
        <w:rPr>
          <w:rFonts w:asciiTheme="minorHAnsi" w:hAnsiTheme="minorHAnsi" w:cstheme="minorHAnsi"/>
        </w:rPr>
        <w:t xml:space="preserve">'an dernier nous étions 50, cette </w:t>
      </w:r>
      <w:r w:rsidR="00FA1388" w:rsidRPr="00FA1388">
        <w:rPr>
          <w:rFonts w:asciiTheme="minorHAnsi" w:hAnsiTheme="minorHAnsi" w:cstheme="minorHAnsi"/>
        </w:rPr>
        <w:t>année en milieu de matinée 33. Le</w:t>
      </w:r>
      <w:r w:rsidRPr="00FA1388">
        <w:rPr>
          <w:rFonts w:asciiTheme="minorHAnsi" w:hAnsiTheme="minorHAnsi" w:cstheme="minorHAnsi"/>
        </w:rPr>
        <w:t xml:space="preserve"> maximum </w:t>
      </w:r>
      <w:r w:rsidR="00FA1388" w:rsidRPr="00FA1388">
        <w:rPr>
          <w:rFonts w:asciiTheme="minorHAnsi" w:hAnsiTheme="minorHAnsi" w:cstheme="minorHAnsi"/>
        </w:rPr>
        <w:t>avait</w:t>
      </w:r>
      <w:r w:rsidRPr="00FA1388">
        <w:rPr>
          <w:rFonts w:asciiTheme="minorHAnsi" w:hAnsiTheme="minorHAnsi" w:cstheme="minorHAnsi"/>
        </w:rPr>
        <w:t xml:space="preserve"> été atteint à Narbonne, il y a quelques années.</w:t>
      </w:r>
    </w:p>
    <w:p w:rsidR="00E750CF" w:rsidRDefault="00FA1388" w:rsidP="00E750CF">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L’association remercie les</w:t>
      </w:r>
      <w:r w:rsidR="00E750CF" w:rsidRPr="00FA1388">
        <w:rPr>
          <w:rFonts w:asciiTheme="minorHAnsi" w:hAnsiTheme="minorHAnsi" w:cstheme="minorHAnsi"/>
        </w:rPr>
        <w:t xml:space="preserve"> hôtes de Perpignan. La journée  a été très intéressante et très riche. La visite de </w:t>
      </w:r>
      <w:r w:rsidRPr="00FA1388">
        <w:rPr>
          <w:rFonts w:asciiTheme="minorHAnsi" w:hAnsiTheme="minorHAnsi" w:cstheme="minorHAnsi"/>
        </w:rPr>
        <w:t>l’après</w:t>
      </w:r>
      <w:r w:rsidR="00E750CF" w:rsidRPr="00FA1388">
        <w:rPr>
          <w:rFonts w:asciiTheme="minorHAnsi" w:hAnsiTheme="minorHAnsi" w:cstheme="minorHAnsi"/>
        </w:rPr>
        <w:t>-midi a montré le travail colossal qui a été fait et qui peut servir d'exemple à d'autres collectivités. </w:t>
      </w:r>
    </w:p>
    <w:p w:rsidR="00EF03FF" w:rsidRPr="009E2C3F" w:rsidRDefault="00EF03FF" w:rsidP="00EF03FF">
      <w:pPr>
        <w:pStyle w:val="NormalWeb"/>
        <w:spacing w:before="0" w:beforeAutospacing="0" w:after="0" w:afterAutospacing="0"/>
        <w:jc w:val="both"/>
        <w:rPr>
          <w:rFonts w:asciiTheme="minorHAnsi" w:hAnsiTheme="minorHAnsi" w:cstheme="minorHAnsi"/>
        </w:rPr>
      </w:pPr>
      <w:r w:rsidRPr="009E2C3F">
        <w:rPr>
          <w:rFonts w:asciiTheme="minorHAnsi" w:hAnsiTheme="minorHAnsi" w:cstheme="minorHAnsi"/>
        </w:rPr>
        <w:t>Denis lemanceau  a fait un retour sur la journée dont il a été l'organisateur. Il a indiqué aux participants qu'il avait motivé les intervenants en leur disant qu'on serait entre nous, sans représentant de l'Etat. La difficulté est d'aller chercher les collègues et d'exposer leurs problématiques. Il y a un intérêt à avoir ce type d'échanges car cela permet de fédérer, d'échanger, d'avoir des retours d'expérience utiles dans nos quotidiens.</w:t>
      </w:r>
    </w:p>
    <w:p w:rsidR="00EF03FF" w:rsidRPr="00DC0DDF" w:rsidRDefault="00EF03FF" w:rsidP="00EF03FF">
      <w:pPr>
        <w:pStyle w:val="NormalWeb"/>
        <w:spacing w:before="0" w:beforeAutospacing="0" w:after="0" w:afterAutospacing="0"/>
        <w:jc w:val="both"/>
        <w:rPr>
          <w:rFonts w:asciiTheme="minorHAnsi" w:hAnsiTheme="minorHAnsi" w:cstheme="minorHAnsi"/>
        </w:rPr>
      </w:pPr>
      <w:r w:rsidRPr="009E2C3F">
        <w:rPr>
          <w:rFonts w:asciiTheme="minorHAnsi" w:hAnsiTheme="minorHAnsi" w:cstheme="minorHAnsi"/>
        </w:rPr>
        <w:lastRenderedPageBreak/>
        <w:t>Patrick Berger a abondé dans ce sens en indiquant qu'il fallait que l'on change notre façon de travailler. Aujourd'hui nous sommes formatés par métier, groupe de travail et il faut se mettre sous le format souple des sujets transversaux qui nous permettent de dépasser les métiers.</w:t>
      </w:r>
      <w:r w:rsidRPr="00DC0DDF">
        <w:rPr>
          <w:rFonts w:asciiTheme="minorHAnsi" w:hAnsiTheme="minorHAnsi" w:cstheme="minorHAnsi"/>
        </w:rPr>
        <w:t> </w:t>
      </w:r>
    </w:p>
    <w:p w:rsidR="00EF03FF" w:rsidRPr="00FA1388" w:rsidRDefault="00EF03FF" w:rsidP="00E750CF">
      <w:pPr>
        <w:pStyle w:val="NormalWeb"/>
        <w:spacing w:before="0" w:beforeAutospacing="0" w:after="0" w:afterAutospacing="0"/>
        <w:jc w:val="both"/>
        <w:rPr>
          <w:rFonts w:asciiTheme="minorHAnsi" w:hAnsiTheme="minorHAnsi" w:cstheme="minorHAnsi"/>
        </w:rPr>
      </w:pP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 xml:space="preserve">Journées techniques régionales </w:t>
      </w:r>
      <w:r w:rsidRPr="00FA1388">
        <w:rPr>
          <w:rFonts w:asciiTheme="minorHAnsi" w:hAnsiTheme="minorHAnsi" w:cstheme="minorHAnsi"/>
        </w:rPr>
        <w:t xml:space="preserve">en général </w:t>
      </w:r>
      <w:r w:rsidRPr="00FA1388">
        <w:rPr>
          <w:rFonts w:asciiTheme="minorHAnsi" w:hAnsiTheme="minorHAnsi" w:cstheme="minorHAnsi"/>
        </w:rPr>
        <w:t>:</w:t>
      </w:r>
      <w:r w:rsidRPr="00FA1388">
        <w:rPr>
          <w:rFonts w:asciiTheme="minorHAnsi" w:hAnsiTheme="minorHAnsi" w:cstheme="minorHAnsi"/>
        </w:rPr>
        <w:t xml:space="preserve"> l’association s’investit beaucoup dans la </w:t>
      </w:r>
      <w:proofErr w:type="gramStart"/>
      <w:r w:rsidRPr="00FA1388">
        <w:rPr>
          <w:rFonts w:asciiTheme="minorHAnsi" w:hAnsiTheme="minorHAnsi" w:cstheme="minorHAnsi"/>
        </w:rPr>
        <w:t>préparation</w:t>
      </w:r>
      <w:proofErr w:type="gramEnd"/>
      <w:r w:rsidRPr="00FA1388">
        <w:rPr>
          <w:rFonts w:asciiTheme="minorHAnsi" w:hAnsiTheme="minorHAnsi" w:cstheme="minorHAnsi"/>
        </w:rPr>
        <w:t xml:space="preserve"> et la représentation dans ces journées. </w:t>
      </w:r>
    </w:p>
    <w:p w:rsidR="00FA1388" w:rsidRPr="00FA1388" w:rsidRDefault="00FA1388" w:rsidP="00FA1388">
      <w:pPr>
        <w:pStyle w:val="NormalWeb"/>
        <w:spacing w:before="0" w:beforeAutospacing="0" w:after="0" w:afterAutospacing="0"/>
        <w:jc w:val="both"/>
        <w:rPr>
          <w:rFonts w:asciiTheme="minorHAnsi" w:hAnsiTheme="minorHAnsi" w:cstheme="minorHAnsi"/>
        </w:rPr>
      </w:pPr>
      <w:r w:rsidRPr="00FA1388">
        <w:rPr>
          <w:rFonts w:asciiTheme="minorHAnsi" w:hAnsiTheme="minorHAnsi" w:cstheme="minorHAnsi"/>
        </w:rPr>
        <w:t>L</w:t>
      </w:r>
      <w:r w:rsidRPr="00FA1388">
        <w:rPr>
          <w:rFonts w:asciiTheme="minorHAnsi" w:hAnsiTheme="minorHAnsi" w:cstheme="minorHAnsi"/>
        </w:rPr>
        <w:t>'énergie que l'on passe dans notre fonctionnement actuel interroge sur le fait de savoir s'il faut continuer comme nous le faisons actuellement. </w:t>
      </w:r>
    </w:p>
    <w:p w:rsidR="00E750CF" w:rsidRPr="00F121D7" w:rsidRDefault="00E750CF" w:rsidP="00E750CF">
      <w:pPr>
        <w:pStyle w:val="NormalWeb"/>
        <w:spacing w:before="0" w:beforeAutospacing="0" w:after="0" w:afterAutospacing="0"/>
        <w:jc w:val="both"/>
        <w:rPr>
          <w:rFonts w:asciiTheme="minorHAnsi" w:hAnsiTheme="minorHAnsi" w:cstheme="minorHAnsi"/>
          <w:highlight w:val="yellow"/>
        </w:rPr>
      </w:pPr>
    </w:p>
    <w:p w:rsidR="00E750CF" w:rsidRPr="00060697" w:rsidRDefault="00FA1388" w:rsidP="00E750CF">
      <w:pPr>
        <w:pStyle w:val="NormalWeb"/>
        <w:spacing w:before="0" w:beforeAutospacing="0" w:after="0" w:afterAutospacing="0"/>
        <w:jc w:val="both"/>
        <w:rPr>
          <w:rFonts w:asciiTheme="minorHAnsi" w:hAnsiTheme="minorHAnsi" w:cstheme="minorHAnsi"/>
        </w:rPr>
      </w:pPr>
      <w:r w:rsidRPr="003D0F7B">
        <w:rPr>
          <w:rFonts w:asciiTheme="minorHAnsi" w:hAnsiTheme="minorHAnsi" w:cstheme="minorHAnsi"/>
        </w:rPr>
        <w:t>Les o</w:t>
      </w:r>
      <w:r w:rsidR="00E750CF" w:rsidRPr="003D0F7B">
        <w:rPr>
          <w:rFonts w:asciiTheme="minorHAnsi" w:hAnsiTheme="minorHAnsi" w:cstheme="minorHAnsi"/>
        </w:rPr>
        <w:t xml:space="preserve">bjectifs de la section régionale en 2017/2018 </w:t>
      </w:r>
      <w:r w:rsidRPr="003D0F7B">
        <w:rPr>
          <w:rFonts w:asciiTheme="minorHAnsi" w:hAnsiTheme="minorHAnsi" w:cstheme="minorHAnsi"/>
        </w:rPr>
        <w:t>seront différents</w:t>
      </w:r>
      <w:r w:rsidR="00E750CF" w:rsidRPr="003D0F7B">
        <w:rPr>
          <w:rFonts w:asciiTheme="minorHAnsi" w:hAnsiTheme="minorHAnsi" w:cstheme="minorHAnsi"/>
        </w:rPr>
        <w:t xml:space="preserve"> : jusqu'alors </w:t>
      </w:r>
      <w:r w:rsidR="003D0F7B" w:rsidRPr="003D0F7B">
        <w:rPr>
          <w:rFonts w:asciiTheme="minorHAnsi" w:hAnsiTheme="minorHAnsi" w:cstheme="minorHAnsi"/>
        </w:rPr>
        <w:t>l’AITF LR</w:t>
      </w:r>
      <w:r w:rsidR="00E750CF" w:rsidRPr="003D0F7B">
        <w:rPr>
          <w:rFonts w:asciiTheme="minorHAnsi" w:hAnsiTheme="minorHAnsi" w:cstheme="minorHAnsi"/>
        </w:rPr>
        <w:t xml:space="preserve"> </w:t>
      </w:r>
      <w:r w:rsidR="003D0F7B" w:rsidRPr="003D0F7B">
        <w:rPr>
          <w:rFonts w:asciiTheme="minorHAnsi" w:hAnsiTheme="minorHAnsi" w:cstheme="minorHAnsi"/>
        </w:rPr>
        <w:t>organisait</w:t>
      </w:r>
      <w:r w:rsidR="00E750CF" w:rsidRPr="003D0F7B">
        <w:rPr>
          <w:rFonts w:asciiTheme="minorHAnsi" w:hAnsiTheme="minorHAnsi" w:cstheme="minorHAnsi"/>
        </w:rPr>
        <w:t xml:space="preserve"> toujours deux ou trois demi ou journées techniques qu'on cherchait à faire de manière repartie géographiquement. En 2017/2018 on ne fera pas de journée technique en </w:t>
      </w:r>
      <w:r w:rsidR="00E750CF" w:rsidRPr="00060697">
        <w:rPr>
          <w:rFonts w:asciiTheme="minorHAnsi" w:hAnsiTheme="minorHAnsi" w:cstheme="minorHAnsi"/>
        </w:rPr>
        <w:t xml:space="preserve">tout cas pas avant septembre pour se concentrer sur les </w:t>
      </w:r>
      <w:r w:rsidR="003D0F7B" w:rsidRPr="00060697">
        <w:rPr>
          <w:rFonts w:asciiTheme="minorHAnsi" w:hAnsiTheme="minorHAnsi" w:cstheme="minorHAnsi"/>
        </w:rPr>
        <w:t>RNIT</w:t>
      </w:r>
      <w:r w:rsidR="00E750CF" w:rsidRPr="00060697">
        <w:rPr>
          <w:rFonts w:asciiTheme="minorHAnsi" w:hAnsiTheme="minorHAnsi" w:cstheme="minorHAnsi"/>
        </w:rPr>
        <w:t>. </w:t>
      </w:r>
    </w:p>
    <w:p w:rsidR="00E750CF" w:rsidRPr="00060697" w:rsidRDefault="00E750CF" w:rsidP="00E750C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L'idée est de donner un peu plus d'importance à une personne par département, </w:t>
      </w:r>
      <w:r w:rsidR="00060697" w:rsidRPr="00060697">
        <w:rPr>
          <w:rFonts w:asciiTheme="minorHAnsi" w:hAnsiTheme="minorHAnsi" w:cstheme="minorHAnsi"/>
        </w:rPr>
        <w:t xml:space="preserve">et </w:t>
      </w:r>
      <w:r w:rsidRPr="00060697">
        <w:rPr>
          <w:rFonts w:asciiTheme="minorHAnsi" w:hAnsiTheme="minorHAnsi" w:cstheme="minorHAnsi"/>
        </w:rPr>
        <w:t xml:space="preserve">avec elle s'organiser </w:t>
      </w:r>
      <w:r w:rsidR="00060697" w:rsidRPr="00060697">
        <w:rPr>
          <w:rFonts w:asciiTheme="minorHAnsi" w:hAnsiTheme="minorHAnsi" w:cstheme="minorHAnsi"/>
        </w:rPr>
        <w:t xml:space="preserve">et fédérer les grosses collectivités et </w:t>
      </w:r>
      <w:r w:rsidRPr="00060697">
        <w:rPr>
          <w:rFonts w:asciiTheme="minorHAnsi" w:hAnsiTheme="minorHAnsi" w:cstheme="minorHAnsi"/>
        </w:rPr>
        <w:t>aller à la rencontre des ingénieurs territoriaux. L'objectif dans l'année qui arrive est d'aller une à deux fois à la rencontre des collègues. </w:t>
      </w:r>
    </w:p>
    <w:p w:rsidR="00E750CF" w:rsidRPr="00060697" w:rsidRDefault="00E750CF" w:rsidP="00E750C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En parallèle il faudra trouver </w:t>
      </w:r>
      <w:r w:rsidR="00060697" w:rsidRPr="00060697">
        <w:rPr>
          <w:rFonts w:asciiTheme="minorHAnsi" w:hAnsiTheme="minorHAnsi" w:cstheme="minorHAnsi"/>
        </w:rPr>
        <w:t>un thème pour une journée technique régionale d’avant AG 2018</w:t>
      </w:r>
      <w:r w:rsidRPr="00060697">
        <w:rPr>
          <w:rFonts w:asciiTheme="minorHAnsi" w:hAnsiTheme="minorHAnsi" w:cstheme="minorHAnsi"/>
        </w:rPr>
        <w:t>.</w:t>
      </w:r>
      <w:r w:rsidR="00060697" w:rsidRPr="00060697">
        <w:rPr>
          <w:rFonts w:asciiTheme="minorHAnsi" w:hAnsiTheme="minorHAnsi" w:cstheme="minorHAnsi"/>
        </w:rPr>
        <w:t xml:space="preserve"> Les thèmes seront validés sur un prochain bureau (à arrêter dans la liste de thèmes en réserve). </w:t>
      </w:r>
      <w:r w:rsidRPr="00060697">
        <w:rPr>
          <w:rFonts w:asciiTheme="minorHAnsi" w:hAnsiTheme="minorHAnsi" w:cstheme="minorHAnsi"/>
        </w:rPr>
        <w:t> </w:t>
      </w:r>
    </w:p>
    <w:p w:rsidR="00E750CF" w:rsidRPr="00060697" w:rsidRDefault="00060697" w:rsidP="00E750CF">
      <w:pPr>
        <w:pStyle w:val="NormalWeb"/>
        <w:spacing w:before="0" w:beforeAutospacing="0" w:after="0" w:afterAutospacing="0"/>
        <w:jc w:val="both"/>
        <w:rPr>
          <w:rFonts w:asciiTheme="minorHAnsi" w:hAnsiTheme="minorHAnsi" w:cstheme="minorHAnsi"/>
        </w:rPr>
      </w:pPr>
      <w:r>
        <w:rPr>
          <w:rFonts w:asciiTheme="minorHAnsi" w:hAnsiTheme="minorHAnsi" w:cstheme="minorHAnsi"/>
        </w:rPr>
        <w:t>Au-delà de</w:t>
      </w:r>
      <w:r w:rsidR="00E750CF" w:rsidRPr="00060697">
        <w:rPr>
          <w:rFonts w:asciiTheme="minorHAnsi" w:hAnsiTheme="minorHAnsi" w:cstheme="minorHAnsi"/>
        </w:rPr>
        <w:t xml:space="preserve"> la journée commune avec midi Pyrénées il </w:t>
      </w:r>
      <w:r>
        <w:rPr>
          <w:rFonts w:asciiTheme="minorHAnsi" w:hAnsiTheme="minorHAnsi" w:cstheme="minorHAnsi"/>
        </w:rPr>
        <w:t>conviendrait d’organiser</w:t>
      </w:r>
      <w:r w:rsidR="00E750CF" w:rsidRPr="00060697">
        <w:rPr>
          <w:rFonts w:asciiTheme="minorHAnsi" w:hAnsiTheme="minorHAnsi" w:cstheme="minorHAnsi"/>
        </w:rPr>
        <w:t xml:space="preserve"> une journée avec les autres associations professionnelles</w:t>
      </w:r>
      <w:r>
        <w:rPr>
          <w:rFonts w:asciiTheme="minorHAnsi" w:hAnsiTheme="minorHAnsi" w:cstheme="minorHAnsi"/>
        </w:rPr>
        <w:t>. Cela suppose d</w:t>
      </w:r>
      <w:r w:rsidR="00E750CF" w:rsidRPr="00060697">
        <w:rPr>
          <w:rFonts w:asciiTheme="minorHAnsi" w:hAnsiTheme="minorHAnsi" w:cstheme="minorHAnsi"/>
        </w:rPr>
        <w:t xml:space="preserve">e bien étudier le thème pour avoir un maximum de chance que les participants de chaque association y </w:t>
      </w:r>
      <w:proofErr w:type="gramStart"/>
      <w:r w:rsidR="00E750CF" w:rsidRPr="00060697">
        <w:rPr>
          <w:rFonts w:asciiTheme="minorHAnsi" w:hAnsiTheme="minorHAnsi" w:cstheme="minorHAnsi"/>
        </w:rPr>
        <w:t>trouve</w:t>
      </w:r>
      <w:proofErr w:type="gramEnd"/>
      <w:r w:rsidR="00E750CF" w:rsidRPr="00060697">
        <w:rPr>
          <w:rFonts w:asciiTheme="minorHAnsi" w:hAnsiTheme="minorHAnsi" w:cstheme="minorHAnsi"/>
        </w:rPr>
        <w:t xml:space="preserve"> des réponses à ses questions. </w:t>
      </w:r>
    </w:p>
    <w:p w:rsidR="00E750CF" w:rsidRDefault="00E750CF" w:rsidP="00DC0DDF">
      <w:pPr>
        <w:pStyle w:val="NormalWeb"/>
        <w:spacing w:before="0" w:beforeAutospacing="0" w:after="0" w:afterAutospacing="0"/>
        <w:jc w:val="both"/>
        <w:rPr>
          <w:rFonts w:asciiTheme="minorHAnsi" w:hAnsiTheme="minorHAnsi" w:cstheme="minorHAnsi"/>
          <w:u w:val="single"/>
        </w:rPr>
      </w:pPr>
    </w:p>
    <w:p w:rsidR="00E750CF" w:rsidRDefault="00E750CF" w:rsidP="00DC0DDF">
      <w:pPr>
        <w:pStyle w:val="NormalWeb"/>
        <w:spacing w:before="0" w:beforeAutospacing="0" w:after="0" w:afterAutospacing="0"/>
        <w:jc w:val="both"/>
        <w:rPr>
          <w:rFonts w:asciiTheme="minorHAnsi" w:hAnsiTheme="minorHAnsi" w:cstheme="minorHAnsi"/>
          <w:u w:val="single"/>
        </w:rPr>
      </w:pPr>
    </w:p>
    <w:p w:rsidR="00DC0DDF" w:rsidRPr="00F121D7" w:rsidRDefault="00DC0DDF" w:rsidP="00DC0DDF">
      <w:pPr>
        <w:pStyle w:val="NormalWeb"/>
        <w:spacing w:before="0" w:beforeAutospacing="0" w:after="0" w:afterAutospacing="0"/>
        <w:jc w:val="both"/>
        <w:rPr>
          <w:rFonts w:asciiTheme="minorHAnsi" w:hAnsiTheme="minorHAnsi" w:cstheme="minorHAnsi"/>
          <w:u w:val="single"/>
        </w:rPr>
      </w:pPr>
      <w:r w:rsidRPr="00F121D7">
        <w:rPr>
          <w:rFonts w:asciiTheme="minorHAnsi" w:hAnsiTheme="minorHAnsi" w:cstheme="minorHAnsi"/>
          <w:u w:val="single"/>
        </w:rPr>
        <w:t>RNIT </w:t>
      </w:r>
      <w:r w:rsidR="00E750CF">
        <w:rPr>
          <w:rFonts w:asciiTheme="minorHAnsi" w:hAnsiTheme="minorHAnsi" w:cstheme="minorHAnsi"/>
          <w:u w:val="single"/>
        </w:rPr>
        <w:t>2018</w:t>
      </w:r>
    </w:p>
    <w:p w:rsidR="00DD100C" w:rsidRPr="00DD100C" w:rsidRDefault="00DD100C" w:rsidP="00DD100C">
      <w:pPr>
        <w:pStyle w:val="NormalWeb"/>
        <w:spacing w:before="0" w:beforeAutospacing="0" w:after="0" w:afterAutospacing="0"/>
        <w:jc w:val="both"/>
        <w:rPr>
          <w:rFonts w:asciiTheme="minorHAnsi" w:hAnsiTheme="minorHAnsi" w:cstheme="minorHAnsi"/>
        </w:rPr>
      </w:pPr>
      <w:r w:rsidRPr="00DD100C">
        <w:rPr>
          <w:rFonts w:asciiTheme="minorHAnsi" w:hAnsiTheme="minorHAnsi" w:cstheme="minorHAnsi"/>
        </w:rPr>
        <w:t>Le thème choisi est "transitions et territoires". </w:t>
      </w:r>
    </w:p>
    <w:p w:rsidR="00DD100C" w:rsidRPr="00DD100C" w:rsidRDefault="00DD100C" w:rsidP="00DD100C">
      <w:pPr>
        <w:pStyle w:val="NormalWeb"/>
        <w:spacing w:before="0" w:beforeAutospacing="0" w:after="0" w:afterAutospacing="0"/>
        <w:jc w:val="both"/>
        <w:rPr>
          <w:rFonts w:asciiTheme="minorHAnsi" w:hAnsiTheme="minorHAnsi" w:cstheme="minorHAnsi"/>
        </w:rPr>
      </w:pPr>
      <w:r w:rsidRPr="00DD100C">
        <w:rPr>
          <w:rFonts w:asciiTheme="minorHAnsi" w:hAnsiTheme="minorHAnsi" w:cstheme="minorHAnsi"/>
        </w:rPr>
        <w:t>Le programme intellectuel est réalisé en partenariat avec le CNFPT, auquel se rajouteront d'autres partenaires. </w:t>
      </w:r>
    </w:p>
    <w:p w:rsidR="00DC0DDF" w:rsidRPr="00DC0DDF" w:rsidRDefault="00DC0DDF" w:rsidP="00DC0DDF">
      <w:pPr>
        <w:pStyle w:val="NormalWeb"/>
        <w:spacing w:before="0" w:beforeAutospacing="0" w:after="0" w:afterAutospacing="0"/>
        <w:jc w:val="both"/>
        <w:rPr>
          <w:rFonts w:asciiTheme="minorHAnsi" w:hAnsiTheme="minorHAnsi" w:cstheme="minorHAnsi"/>
        </w:rPr>
      </w:pPr>
      <w:r w:rsidRPr="00DD100C">
        <w:rPr>
          <w:rFonts w:asciiTheme="minorHAnsi" w:hAnsiTheme="minorHAnsi" w:cstheme="minorHAnsi"/>
        </w:rPr>
        <w:t>Le but à terme Est d'être sur des jauges supérieures</w:t>
      </w:r>
      <w:r w:rsidRPr="00DC0DDF">
        <w:rPr>
          <w:rFonts w:asciiTheme="minorHAnsi" w:hAnsiTheme="minorHAnsi" w:cstheme="minorHAnsi"/>
        </w:rPr>
        <w:t xml:space="preserve"> à 1000</w:t>
      </w:r>
      <w:r w:rsidR="00F121D7">
        <w:rPr>
          <w:rFonts w:asciiTheme="minorHAnsi" w:hAnsiTheme="minorHAnsi" w:cstheme="minorHAnsi"/>
        </w:rPr>
        <w:t xml:space="preserve"> </w:t>
      </w:r>
      <w:r w:rsidRPr="00DC0DDF">
        <w:rPr>
          <w:rFonts w:asciiTheme="minorHAnsi" w:hAnsiTheme="minorHAnsi" w:cstheme="minorHAnsi"/>
        </w:rPr>
        <w:t>congressistes en 2020.</w:t>
      </w:r>
    </w:p>
    <w:p w:rsidR="00DC0DDF"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En </w:t>
      </w:r>
      <w:r w:rsidR="00E750CF" w:rsidRPr="00060697">
        <w:rPr>
          <w:rFonts w:asciiTheme="minorHAnsi" w:hAnsiTheme="minorHAnsi" w:cstheme="minorHAnsi"/>
        </w:rPr>
        <w:t>termes</w:t>
      </w:r>
      <w:r w:rsidRPr="00060697">
        <w:rPr>
          <w:rFonts w:asciiTheme="minorHAnsi" w:hAnsiTheme="minorHAnsi" w:cstheme="minorHAnsi"/>
        </w:rPr>
        <w:t xml:space="preserve"> d'attractivité </w:t>
      </w:r>
      <w:r w:rsidR="00E750CF" w:rsidRPr="00060697">
        <w:rPr>
          <w:rFonts w:asciiTheme="minorHAnsi" w:hAnsiTheme="minorHAnsi" w:cstheme="minorHAnsi"/>
        </w:rPr>
        <w:t>l’AITF</w:t>
      </w:r>
      <w:r w:rsidRPr="00060697">
        <w:rPr>
          <w:rFonts w:asciiTheme="minorHAnsi" w:hAnsiTheme="minorHAnsi" w:cstheme="minorHAnsi"/>
        </w:rPr>
        <w:t xml:space="preserve"> essaye </w:t>
      </w:r>
      <w:r w:rsidR="00E750CF" w:rsidRPr="00060697">
        <w:rPr>
          <w:rFonts w:asciiTheme="minorHAnsi" w:hAnsiTheme="minorHAnsi" w:cstheme="minorHAnsi"/>
        </w:rPr>
        <w:t>d’inviter</w:t>
      </w:r>
      <w:r w:rsidRPr="00060697">
        <w:rPr>
          <w:rFonts w:asciiTheme="minorHAnsi" w:hAnsiTheme="minorHAnsi" w:cstheme="minorHAnsi"/>
        </w:rPr>
        <w:t xml:space="preserve"> une personne reconnu</w:t>
      </w:r>
      <w:r w:rsidR="00E750CF" w:rsidRPr="00060697">
        <w:rPr>
          <w:rFonts w:asciiTheme="minorHAnsi" w:hAnsiTheme="minorHAnsi" w:cstheme="minorHAnsi"/>
        </w:rPr>
        <w:t>e</w:t>
      </w:r>
      <w:r w:rsidRPr="00060697">
        <w:rPr>
          <w:rFonts w:asciiTheme="minorHAnsi" w:hAnsiTheme="minorHAnsi" w:cstheme="minorHAnsi"/>
        </w:rPr>
        <w:t xml:space="preserve"> pour ouvrir la manif</w:t>
      </w:r>
      <w:r w:rsidR="00E750CF" w:rsidRPr="00060697">
        <w:rPr>
          <w:rFonts w:asciiTheme="minorHAnsi" w:hAnsiTheme="minorHAnsi" w:cstheme="minorHAnsi"/>
        </w:rPr>
        <w:t>estation</w:t>
      </w:r>
      <w:r w:rsidRPr="00060697">
        <w:rPr>
          <w:rFonts w:asciiTheme="minorHAnsi" w:hAnsiTheme="minorHAnsi" w:cstheme="minorHAnsi"/>
        </w:rPr>
        <w:t xml:space="preserve">. Cette année </w:t>
      </w:r>
      <w:r w:rsidR="00060697" w:rsidRPr="00060697">
        <w:rPr>
          <w:rFonts w:asciiTheme="minorHAnsi" w:hAnsiTheme="minorHAnsi" w:cstheme="minorHAnsi"/>
        </w:rPr>
        <w:t>l’AITF LR a</w:t>
      </w:r>
      <w:r w:rsidRPr="00060697">
        <w:rPr>
          <w:rFonts w:asciiTheme="minorHAnsi" w:hAnsiTheme="minorHAnsi" w:cstheme="minorHAnsi"/>
        </w:rPr>
        <w:t xml:space="preserve"> approch</w:t>
      </w:r>
      <w:r w:rsidR="00060697" w:rsidRPr="00060697">
        <w:rPr>
          <w:rFonts w:asciiTheme="minorHAnsi" w:hAnsiTheme="minorHAnsi" w:cstheme="minorHAnsi"/>
        </w:rPr>
        <w:t>é</w:t>
      </w:r>
      <w:r w:rsidRPr="00060697">
        <w:rPr>
          <w:rFonts w:asciiTheme="minorHAnsi" w:hAnsiTheme="minorHAnsi" w:cstheme="minorHAnsi"/>
        </w:rPr>
        <w:t xml:space="preserve"> Pierre </w:t>
      </w:r>
      <w:proofErr w:type="spellStart"/>
      <w:r w:rsidRPr="00060697">
        <w:rPr>
          <w:rFonts w:asciiTheme="minorHAnsi" w:hAnsiTheme="minorHAnsi" w:cstheme="minorHAnsi"/>
        </w:rPr>
        <w:t>Rabhi</w:t>
      </w:r>
      <w:proofErr w:type="spellEnd"/>
      <w:r w:rsidRPr="00060697">
        <w:rPr>
          <w:rFonts w:asciiTheme="minorHAnsi" w:hAnsiTheme="minorHAnsi" w:cstheme="minorHAnsi"/>
        </w:rPr>
        <w:t>. </w:t>
      </w:r>
    </w:p>
    <w:p w:rsidR="00DC0DDF" w:rsidRPr="00060697" w:rsidRDefault="00060697"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L’organisation se déclinera </w:t>
      </w:r>
      <w:r w:rsidR="00DC0DDF" w:rsidRPr="00060697">
        <w:rPr>
          <w:rFonts w:asciiTheme="minorHAnsi" w:hAnsiTheme="minorHAnsi" w:cstheme="minorHAnsi"/>
        </w:rPr>
        <w:t>sur un format de 3 séries de 7 tables</w:t>
      </w:r>
      <w:r w:rsidRPr="00060697">
        <w:rPr>
          <w:rFonts w:asciiTheme="minorHAnsi" w:hAnsiTheme="minorHAnsi" w:cstheme="minorHAnsi"/>
        </w:rPr>
        <w:t xml:space="preserve"> rondes</w:t>
      </w:r>
      <w:r w:rsidR="00DC0DDF" w:rsidRPr="00060697">
        <w:rPr>
          <w:rFonts w:asciiTheme="minorHAnsi" w:hAnsiTheme="minorHAnsi" w:cstheme="minorHAnsi"/>
        </w:rPr>
        <w:t xml:space="preserve"> qui déclineront des thèmes afférents aux différents métiers et l'ingénierie. Le but est de ne pas avoir plus de 100 personnes dans chaque table ronde pour ne pas tomber dans les conférences.</w:t>
      </w:r>
    </w:p>
    <w:p w:rsidR="009E2C3F" w:rsidRPr="009E2C3F" w:rsidRDefault="00DD100C" w:rsidP="009E2C3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I</w:t>
      </w:r>
      <w:r w:rsidR="00DC0DDF" w:rsidRPr="00060697">
        <w:rPr>
          <w:rFonts w:asciiTheme="minorHAnsi" w:hAnsiTheme="minorHAnsi" w:cstheme="minorHAnsi"/>
        </w:rPr>
        <w:t xml:space="preserve">l y aura également une réunion </w:t>
      </w:r>
      <w:r w:rsidR="009E2C3F" w:rsidRPr="00060697">
        <w:rPr>
          <w:rFonts w:asciiTheme="minorHAnsi" w:hAnsiTheme="minorHAnsi" w:cstheme="minorHAnsi"/>
        </w:rPr>
        <w:t>plénière</w:t>
      </w:r>
      <w:r w:rsidR="00DC0DDF" w:rsidRPr="00060697">
        <w:rPr>
          <w:rFonts w:asciiTheme="minorHAnsi" w:hAnsiTheme="minorHAnsi" w:cstheme="minorHAnsi"/>
        </w:rPr>
        <w:t xml:space="preserve"> de clôture et des ateliers hors des murs. Cela nous permettrait de déjeuner </w:t>
      </w:r>
      <w:r w:rsidR="00060697" w:rsidRPr="00060697">
        <w:rPr>
          <w:rFonts w:asciiTheme="minorHAnsi" w:hAnsiTheme="minorHAnsi" w:cstheme="minorHAnsi"/>
        </w:rPr>
        <w:t>à</w:t>
      </w:r>
      <w:r w:rsidR="00DC0DDF" w:rsidRPr="00060697">
        <w:rPr>
          <w:rFonts w:asciiTheme="minorHAnsi" w:hAnsiTheme="minorHAnsi" w:cstheme="minorHAnsi"/>
        </w:rPr>
        <w:t xml:space="preserve"> l'ancien Hôtel de Ville de </w:t>
      </w:r>
      <w:r w:rsidRPr="00060697">
        <w:rPr>
          <w:rFonts w:asciiTheme="minorHAnsi" w:hAnsiTheme="minorHAnsi" w:cstheme="minorHAnsi"/>
        </w:rPr>
        <w:t>Montpellier</w:t>
      </w:r>
      <w:r w:rsidR="00DC0DDF" w:rsidRPr="00060697">
        <w:rPr>
          <w:rFonts w:asciiTheme="minorHAnsi" w:hAnsiTheme="minorHAnsi" w:cstheme="minorHAnsi"/>
        </w:rPr>
        <w:t xml:space="preserve"> dédié à la recherche technologique. </w:t>
      </w:r>
      <w:r w:rsidR="009E2C3F" w:rsidRPr="009E2C3F">
        <w:rPr>
          <w:rFonts w:asciiTheme="minorHAnsi" w:hAnsiTheme="minorHAnsi" w:cstheme="minorHAnsi"/>
        </w:rPr>
        <w:t xml:space="preserve">Stéphane heinrich précise </w:t>
      </w:r>
      <w:r w:rsidR="009E2C3F">
        <w:rPr>
          <w:rFonts w:asciiTheme="minorHAnsi" w:hAnsiTheme="minorHAnsi" w:cstheme="minorHAnsi"/>
        </w:rPr>
        <w:t>qu’</w:t>
      </w:r>
      <w:r w:rsidR="009E2C3F" w:rsidRPr="009E2C3F">
        <w:rPr>
          <w:rFonts w:asciiTheme="minorHAnsi" w:hAnsiTheme="minorHAnsi" w:cstheme="minorHAnsi"/>
        </w:rPr>
        <w:t>il y a déjà eu pas mal d’échanges en bureau régional AITF</w:t>
      </w:r>
      <w:r w:rsidR="009E2C3F" w:rsidRPr="009E2C3F">
        <w:rPr>
          <w:rFonts w:asciiTheme="minorHAnsi" w:hAnsiTheme="minorHAnsi" w:cstheme="minorHAnsi"/>
        </w:rPr>
        <w:t xml:space="preserve"> </w:t>
      </w:r>
      <w:r w:rsidR="009E2C3F">
        <w:rPr>
          <w:rFonts w:asciiTheme="minorHAnsi" w:hAnsiTheme="minorHAnsi" w:cstheme="minorHAnsi"/>
        </w:rPr>
        <w:t xml:space="preserve">pour </w:t>
      </w:r>
      <w:r w:rsidR="009E2C3F" w:rsidRPr="009E2C3F">
        <w:rPr>
          <w:rFonts w:asciiTheme="minorHAnsi" w:hAnsiTheme="minorHAnsi" w:cstheme="minorHAnsi"/>
        </w:rPr>
        <w:t xml:space="preserve">le programme intellectuel </w:t>
      </w:r>
      <w:r w:rsidR="009E2C3F">
        <w:rPr>
          <w:rFonts w:asciiTheme="minorHAnsi" w:hAnsiTheme="minorHAnsi" w:cstheme="minorHAnsi"/>
        </w:rPr>
        <w:t>et notamment sur les</w:t>
      </w:r>
      <w:r w:rsidR="009E2C3F" w:rsidRPr="009E2C3F">
        <w:rPr>
          <w:rFonts w:asciiTheme="minorHAnsi" w:hAnsiTheme="minorHAnsi" w:cstheme="minorHAnsi"/>
        </w:rPr>
        <w:t xml:space="preserve"> séries d'ateliers</w:t>
      </w:r>
      <w:r w:rsidR="009E2C3F">
        <w:rPr>
          <w:rFonts w:asciiTheme="minorHAnsi" w:hAnsiTheme="minorHAnsi" w:cstheme="minorHAnsi"/>
        </w:rPr>
        <w:t xml:space="preserve"> (en lien étroit avec l’INSET).</w:t>
      </w:r>
      <w:r w:rsidR="009E2C3F" w:rsidRPr="009E2C3F">
        <w:rPr>
          <w:rFonts w:asciiTheme="minorHAnsi" w:hAnsiTheme="minorHAnsi" w:cstheme="minorHAnsi"/>
        </w:rPr>
        <w:t> </w:t>
      </w:r>
    </w:p>
    <w:p w:rsidR="00060697" w:rsidRDefault="00060697" w:rsidP="00DC0DDF">
      <w:pPr>
        <w:pStyle w:val="NormalWeb"/>
        <w:spacing w:before="0" w:beforeAutospacing="0" w:after="0" w:afterAutospacing="0"/>
        <w:jc w:val="both"/>
        <w:rPr>
          <w:rFonts w:asciiTheme="minorHAnsi" w:hAnsiTheme="minorHAnsi" w:cstheme="minorHAnsi"/>
        </w:rPr>
      </w:pPr>
    </w:p>
    <w:p w:rsidR="009E2C3F" w:rsidRPr="00060697" w:rsidRDefault="009E2C3F" w:rsidP="00DC0DDF">
      <w:pPr>
        <w:pStyle w:val="NormalWeb"/>
        <w:spacing w:before="0" w:beforeAutospacing="0" w:after="0" w:afterAutospacing="0"/>
        <w:jc w:val="both"/>
        <w:rPr>
          <w:rFonts w:asciiTheme="minorHAnsi" w:hAnsiTheme="minorHAnsi" w:cstheme="minorHAnsi"/>
        </w:rPr>
      </w:pPr>
    </w:p>
    <w:p w:rsidR="00060697"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Il n'y aura pas de salon comme on les connaît,  mais un espace avec les collectivités qui nous accueilleront,  la présence de la Ville de Montpellier et de la </w:t>
      </w:r>
      <w:r w:rsidR="00060697" w:rsidRPr="00060697">
        <w:rPr>
          <w:rFonts w:asciiTheme="minorHAnsi" w:hAnsiTheme="minorHAnsi" w:cstheme="minorHAnsi"/>
        </w:rPr>
        <w:t>M</w:t>
      </w:r>
      <w:r w:rsidRPr="00060697">
        <w:rPr>
          <w:rFonts w:asciiTheme="minorHAnsi" w:hAnsiTheme="minorHAnsi" w:cstheme="minorHAnsi"/>
        </w:rPr>
        <w:t xml:space="preserve">étropole. </w:t>
      </w:r>
    </w:p>
    <w:p w:rsidR="00DC0DDF"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Nous avons en outre fait une demande de soutien auprès de la région et du département. La Ville de Montpellier nous aidera en soutien communication et logistique et la métrop</w:t>
      </w:r>
      <w:r w:rsidR="00060697" w:rsidRPr="00060697">
        <w:rPr>
          <w:rFonts w:asciiTheme="minorHAnsi" w:hAnsiTheme="minorHAnsi" w:cstheme="minorHAnsi"/>
        </w:rPr>
        <w:t>ole financièrement. Ce soutien financier v</w:t>
      </w:r>
      <w:r w:rsidRPr="00060697">
        <w:rPr>
          <w:rFonts w:asciiTheme="minorHAnsi" w:hAnsiTheme="minorHAnsi" w:cstheme="minorHAnsi"/>
        </w:rPr>
        <w:t>iendra équilibrer le coût afférent à la location des salles.</w:t>
      </w:r>
    </w:p>
    <w:p w:rsidR="00060697"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lastRenderedPageBreak/>
        <w:t>P</w:t>
      </w:r>
      <w:r w:rsidR="00060697" w:rsidRPr="00060697">
        <w:rPr>
          <w:rFonts w:asciiTheme="minorHAnsi" w:hAnsiTheme="minorHAnsi" w:cstheme="minorHAnsi"/>
        </w:rPr>
        <w:t>our ce qui est du p</w:t>
      </w:r>
      <w:r w:rsidRPr="00060697">
        <w:rPr>
          <w:rFonts w:asciiTheme="minorHAnsi" w:hAnsiTheme="minorHAnsi" w:cstheme="minorHAnsi"/>
        </w:rPr>
        <w:t>rogramme e</w:t>
      </w:r>
      <w:r w:rsidR="00060697" w:rsidRPr="00060697">
        <w:rPr>
          <w:rFonts w:asciiTheme="minorHAnsi" w:hAnsiTheme="minorHAnsi" w:cstheme="minorHAnsi"/>
        </w:rPr>
        <w:t>xtérieur, une soirée</w:t>
      </w:r>
      <w:r w:rsidRPr="00060697">
        <w:rPr>
          <w:rFonts w:asciiTheme="minorHAnsi" w:hAnsiTheme="minorHAnsi" w:cstheme="minorHAnsi"/>
        </w:rPr>
        <w:t xml:space="preserve"> le </w:t>
      </w:r>
      <w:r w:rsidRPr="00060697">
        <w:rPr>
          <w:rFonts w:asciiTheme="minorHAnsi" w:hAnsiTheme="minorHAnsi" w:cstheme="minorHAnsi"/>
          <w:color w:val="454545"/>
        </w:rPr>
        <w:t>mardi soir</w:t>
      </w:r>
      <w:r w:rsidRPr="00060697">
        <w:rPr>
          <w:rFonts w:asciiTheme="minorHAnsi" w:hAnsiTheme="minorHAnsi" w:cstheme="minorHAnsi"/>
        </w:rPr>
        <w:t xml:space="preserve"> se fera </w:t>
      </w:r>
      <w:r w:rsidR="00060697" w:rsidRPr="00060697">
        <w:rPr>
          <w:rFonts w:asciiTheme="minorHAnsi" w:hAnsiTheme="minorHAnsi" w:cstheme="minorHAnsi"/>
        </w:rPr>
        <w:t>« </w:t>
      </w:r>
      <w:r w:rsidRPr="00060697">
        <w:rPr>
          <w:rFonts w:asciiTheme="minorHAnsi" w:hAnsiTheme="minorHAnsi" w:cstheme="minorHAnsi"/>
        </w:rPr>
        <w:t>salle des rencontres</w:t>
      </w:r>
      <w:r w:rsidR="00060697" w:rsidRPr="00060697">
        <w:rPr>
          <w:rFonts w:asciiTheme="minorHAnsi" w:hAnsiTheme="minorHAnsi" w:cstheme="minorHAnsi"/>
        </w:rPr>
        <w:t> »</w:t>
      </w:r>
      <w:r w:rsidRPr="00060697">
        <w:rPr>
          <w:rFonts w:asciiTheme="minorHAnsi" w:hAnsiTheme="minorHAnsi" w:cstheme="minorHAnsi"/>
        </w:rPr>
        <w:t xml:space="preserve"> </w:t>
      </w:r>
      <w:r w:rsidR="00060697" w:rsidRPr="00060697">
        <w:rPr>
          <w:rFonts w:asciiTheme="minorHAnsi" w:hAnsiTheme="minorHAnsi" w:cstheme="minorHAnsi"/>
        </w:rPr>
        <w:t>à l'hôtel de ville</w:t>
      </w:r>
      <w:r w:rsidR="00060697" w:rsidRPr="00060697">
        <w:rPr>
          <w:rFonts w:asciiTheme="minorHAnsi" w:hAnsiTheme="minorHAnsi" w:cstheme="minorHAnsi"/>
        </w:rPr>
        <w:t xml:space="preserve">, </w:t>
      </w:r>
      <w:r w:rsidRPr="00060697">
        <w:rPr>
          <w:rFonts w:asciiTheme="minorHAnsi" w:hAnsiTheme="minorHAnsi" w:cstheme="minorHAnsi"/>
        </w:rPr>
        <w:t xml:space="preserve">avec une jauge de 400 personnes. </w:t>
      </w:r>
    </w:p>
    <w:p w:rsidR="00DC0DDF" w:rsidRPr="00060697" w:rsidRDefault="00060697"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L’AITF LR va mettre </w:t>
      </w:r>
      <w:r w:rsidR="00DC0DDF" w:rsidRPr="00060697">
        <w:rPr>
          <w:rFonts w:asciiTheme="minorHAnsi" w:hAnsiTheme="minorHAnsi" w:cstheme="minorHAnsi"/>
        </w:rPr>
        <w:t>en place un dispositif de recherche de partenaires. </w:t>
      </w:r>
    </w:p>
    <w:p w:rsidR="00DC0DDF"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La veille se tiendra un bureau national et un bureau des présidents régiona</w:t>
      </w:r>
      <w:r w:rsidR="00060697" w:rsidRPr="00060697">
        <w:rPr>
          <w:rFonts w:asciiTheme="minorHAnsi" w:hAnsiTheme="minorHAnsi" w:cstheme="minorHAnsi"/>
        </w:rPr>
        <w:t>ux pour aborder l</w:t>
      </w:r>
      <w:r w:rsidRPr="00060697">
        <w:rPr>
          <w:rFonts w:asciiTheme="minorHAnsi" w:hAnsiTheme="minorHAnsi" w:cstheme="minorHAnsi"/>
        </w:rPr>
        <w:t>es problématiques rencontrées dans beaucoup de région</w:t>
      </w:r>
      <w:r w:rsidR="00060697" w:rsidRPr="00060697">
        <w:rPr>
          <w:rFonts w:asciiTheme="minorHAnsi" w:hAnsiTheme="minorHAnsi" w:cstheme="minorHAnsi"/>
        </w:rPr>
        <w:t>s</w:t>
      </w:r>
      <w:r w:rsidRPr="00060697">
        <w:rPr>
          <w:rFonts w:asciiTheme="minorHAnsi" w:hAnsiTheme="minorHAnsi" w:cstheme="minorHAnsi"/>
        </w:rPr>
        <w:t xml:space="preserve"> (renouvellement de</w:t>
      </w:r>
      <w:r w:rsidR="00060697" w:rsidRPr="00060697">
        <w:rPr>
          <w:rFonts w:asciiTheme="minorHAnsi" w:hAnsiTheme="minorHAnsi" w:cstheme="minorHAnsi"/>
        </w:rPr>
        <w:t>s</w:t>
      </w:r>
      <w:r w:rsidRPr="00060697">
        <w:rPr>
          <w:rFonts w:asciiTheme="minorHAnsi" w:hAnsiTheme="minorHAnsi" w:cstheme="minorHAnsi"/>
        </w:rPr>
        <w:t xml:space="preserve"> instances, mobilisation des adhérents, difficulté à mobiliser les participants</w:t>
      </w:r>
      <w:r w:rsidR="00060697" w:rsidRPr="00060697">
        <w:rPr>
          <w:rFonts w:asciiTheme="minorHAnsi" w:hAnsiTheme="minorHAnsi" w:cstheme="minorHAnsi"/>
        </w:rPr>
        <w:t>…</w:t>
      </w:r>
      <w:r w:rsidRPr="00060697">
        <w:rPr>
          <w:rFonts w:asciiTheme="minorHAnsi" w:hAnsiTheme="minorHAnsi" w:cstheme="minorHAnsi"/>
        </w:rPr>
        <w:t>).</w:t>
      </w:r>
    </w:p>
    <w:p w:rsidR="00DC0DDF" w:rsidRPr="00060697" w:rsidRDefault="00DC0DDF" w:rsidP="00DC0DDF">
      <w:pPr>
        <w:pStyle w:val="NormalWeb"/>
        <w:spacing w:before="0" w:beforeAutospacing="0" w:after="0" w:afterAutospacing="0"/>
        <w:jc w:val="both"/>
        <w:rPr>
          <w:rFonts w:asciiTheme="minorHAnsi" w:hAnsiTheme="minorHAnsi" w:cstheme="minorHAnsi"/>
        </w:rPr>
      </w:pPr>
    </w:p>
    <w:p w:rsidR="00DC0DDF" w:rsidRPr="00060697" w:rsidRDefault="00DC0DDF" w:rsidP="00DC0DDF">
      <w:pPr>
        <w:pStyle w:val="NormalWeb"/>
        <w:spacing w:before="0" w:beforeAutospacing="0" w:after="0" w:afterAutospacing="0"/>
        <w:jc w:val="both"/>
        <w:rPr>
          <w:rFonts w:asciiTheme="minorHAnsi" w:hAnsiTheme="minorHAnsi" w:cstheme="minorHAnsi"/>
        </w:rPr>
      </w:pPr>
      <w:r w:rsidRPr="00060697">
        <w:rPr>
          <w:rFonts w:asciiTheme="minorHAnsi" w:hAnsiTheme="minorHAnsi" w:cstheme="minorHAnsi"/>
        </w:rPr>
        <w:t xml:space="preserve">Le conseil d'administration (réunit deux fois par </w:t>
      </w:r>
      <w:r w:rsidR="00060697" w:rsidRPr="00060697">
        <w:rPr>
          <w:rFonts w:asciiTheme="minorHAnsi" w:hAnsiTheme="minorHAnsi" w:cstheme="minorHAnsi"/>
        </w:rPr>
        <w:t>an)</w:t>
      </w:r>
      <w:r w:rsidRPr="00060697">
        <w:rPr>
          <w:rFonts w:asciiTheme="minorHAnsi" w:hAnsiTheme="minorHAnsi" w:cstheme="minorHAnsi"/>
        </w:rPr>
        <w:t xml:space="preserve"> se retrouvera autour d'une soirée le </w:t>
      </w:r>
      <w:r w:rsidRPr="00060697">
        <w:rPr>
          <w:rFonts w:asciiTheme="minorHAnsi" w:hAnsiTheme="minorHAnsi" w:cstheme="minorHAnsi"/>
          <w:color w:val="454545"/>
        </w:rPr>
        <w:t>lundi soir</w:t>
      </w:r>
      <w:r w:rsidRPr="00060697">
        <w:rPr>
          <w:rFonts w:asciiTheme="minorHAnsi" w:hAnsiTheme="minorHAnsi" w:cstheme="minorHAnsi"/>
        </w:rPr>
        <w:t xml:space="preserve"> à l'ancienne cathédrale de</w:t>
      </w:r>
      <w:r w:rsidR="00060697" w:rsidRPr="00060697">
        <w:rPr>
          <w:rFonts w:asciiTheme="minorHAnsi" w:hAnsiTheme="minorHAnsi" w:cstheme="minorHAnsi"/>
        </w:rPr>
        <w:t xml:space="preserve"> Montpellier, à Villeneuve les Magu</w:t>
      </w:r>
      <w:r w:rsidRPr="00060697">
        <w:rPr>
          <w:rFonts w:asciiTheme="minorHAnsi" w:hAnsiTheme="minorHAnsi" w:cstheme="minorHAnsi"/>
        </w:rPr>
        <w:t>elone, dans un superbe site. Cela permettra de faire découvrir les produits locaux aux participants.</w:t>
      </w:r>
    </w:p>
    <w:p w:rsidR="00DC0DDF" w:rsidRPr="00F121D7" w:rsidRDefault="00DC0DDF" w:rsidP="00DC0DDF">
      <w:pPr>
        <w:pStyle w:val="NormalWeb"/>
        <w:spacing w:before="0" w:beforeAutospacing="0" w:after="0" w:afterAutospacing="0"/>
        <w:jc w:val="both"/>
        <w:rPr>
          <w:rFonts w:asciiTheme="minorHAnsi" w:hAnsiTheme="minorHAnsi" w:cstheme="minorHAnsi"/>
          <w:highlight w:val="yellow"/>
        </w:rPr>
      </w:pPr>
    </w:p>
    <w:p w:rsidR="00DC0DDF" w:rsidRPr="009E2C3F" w:rsidRDefault="00DC0DDF" w:rsidP="00DC0DDF">
      <w:pPr>
        <w:pStyle w:val="NormalWeb"/>
        <w:spacing w:before="0" w:beforeAutospacing="0" w:after="0" w:afterAutospacing="0"/>
        <w:jc w:val="both"/>
        <w:rPr>
          <w:rFonts w:asciiTheme="minorHAnsi" w:hAnsiTheme="minorHAnsi" w:cstheme="minorHAnsi"/>
        </w:rPr>
      </w:pPr>
      <w:r w:rsidRPr="009E2C3F">
        <w:rPr>
          <w:rFonts w:asciiTheme="minorHAnsi" w:hAnsiTheme="minorHAnsi" w:cstheme="minorHAnsi"/>
        </w:rPr>
        <w:t xml:space="preserve">Patrick </w:t>
      </w:r>
      <w:r w:rsidR="009E2C3F" w:rsidRPr="009E2C3F">
        <w:rPr>
          <w:rFonts w:asciiTheme="minorHAnsi" w:hAnsiTheme="minorHAnsi" w:cstheme="minorHAnsi"/>
        </w:rPr>
        <w:t xml:space="preserve">Berger indique que l’AITF LR </w:t>
      </w:r>
      <w:r w:rsidRPr="009E2C3F">
        <w:rPr>
          <w:rFonts w:asciiTheme="minorHAnsi" w:hAnsiTheme="minorHAnsi" w:cstheme="minorHAnsi"/>
        </w:rPr>
        <w:t>va bénéficier de l'aide et du soutien de la première promotion des ingénieurs en chef</w:t>
      </w:r>
      <w:r w:rsidR="009E2C3F" w:rsidRPr="009E2C3F">
        <w:rPr>
          <w:rFonts w:asciiTheme="minorHAnsi" w:hAnsiTheme="minorHAnsi" w:cstheme="minorHAnsi"/>
        </w:rPr>
        <w:t xml:space="preserve"> (« post réforme »)</w:t>
      </w:r>
      <w:r w:rsidRPr="009E2C3F">
        <w:rPr>
          <w:rFonts w:asciiTheme="minorHAnsi" w:hAnsiTheme="minorHAnsi" w:cstheme="minorHAnsi"/>
        </w:rPr>
        <w:t xml:space="preserve"> qui vient</w:t>
      </w:r>
      <w:r w:rsidR="009E2C3F" w:rsidRPr="009E2C3F">
        <w:rPr>
          <w:rFonts w:asciiTheme="minorHAnsi" w:hAnsiTheme="minorHAnsi" w:cstheme="minorHAnsi"/>
        </w:rPr>
        <w:t xml:space="preserve"> de sortir</w:t>
      </w:r>
      <w:r w:rsidRPr="009E2C3F">
        <w:rPr>
          <w:rFonts w:asciiTheme="minorHAnsi" w:hAnsiTheme="minorHAnsi" w:cstheme="minorHAnsi"/>
        </w:rPr>
        <w:t>.</w:t>
      </w:r>
    </w:p>
    <w:p w:rsidR="00DC0DDF" w:rsidRPr="00F121D7" w:rsidRDefault="00DC0DDF" w:rsidP="00DC0DDF">
      <w:pPr>
        <w:pStyle w:val="NormalWeb"/>
        <w:spacing w:before="0" w:beforeAutospacing="0" w:after="0" w:afterAutospacing="0"/>
        <w:jc w:val="both"/>
        <w:rPr>
          <w:rFonts w:asciiTheme="minorHAnsi" w:hAnsiTheme="minorHAnsi" w:cstheme="minorHAnsi"/>
          <w:highlight w:val="yellow"/>
        </w:rPr>
      </w:pPr>
    </w:p>
    <w:p w:rsidR="009E2C3F" w:rsidRPr="009E2C3F" w:rsidRDefault="009E2C3F" w:rsidP="00DC0DDF">
      <w:pPr>
        <w:pStyle w:val="NormalWeb"/>
        <w:spacing w:before="0" w:beforeAutospacing="0" w:after="0" w:afterAutospacing="0"/>
        <w:jc w:val="both"/>
        <w:rPr>
          <w:rFonts w:asciiTheme="minorHAnsi" w:hAnsiTheme="minorHAnsi" w:cstheme="minorHAnsi"/>
        </w:rPr>
      </w:pPr>
      <w:r w:rsidRPr="009E2C3F">
        <w:rPr>
          <w:rFonts w:asciiTheme="minorHAnsi" w:hAnsiTheme="minorHAnsi" w:cstheme="minorHAnsi"/>
        </w:rPr>
        <w:t>Michel F</w:t>
      </w:r>
      <w:r w:rsidR="00DC0DDF" w:rsidRPr="009E2C3F">
        <w:rPr>
          <w:rFonts w:asciiTheme="minorHAnsi" w:hAnsiTheme="minorHAnsi" w:cstheme="minorHAnsi"/>
        </w:rPr>
        <w:t xml:space="preserve">oures </w:t>
      </w:r>
      <w:r w:rsidRPr="009E2C3F">
        <w:rPr>
          <w:rFonts w:asciiTheme="minorHAnsi" w:hAnsiTheme="minorHAnsi" w:cstheme="minorHAnsi"/>
        </w:rPr>
        <w:t xml:space="preserve"> présente les activités pour les accompagnateurs et accompagnatrices, avec comme ambition de travailler un accueil de qualité sur Montpellier et sa Région. </w:t>
      </w:r>
      <w:r w:rsidR="00DC0DDF" w:rsidRPr="009E2C3F">
        <w:rPr>
          <w:rFonts w:asciiTheme="minorHAnsi" w:hAnsiTheme="minorHAnsi" w:cstheme="minorHAnsi"/>
        </w:rPr>
        <w:t xml:space="preserve">Il y aura 2 temps proposés </w:t>
      </w:r>
      <w:r w:rsidRPr="009E2C3F">
        <w:rPr>
          <w:rFonts w:asciiTheme="minorHAnsi" w:hAnsiTheme="minorHAnsi" w:cstheme="minorHAnsi"/>
        </w:rPr>
        <w:t xml:space="preserve">aux accompagnants : </w:t>
      </w:r>
      <w:proofErr w:type="gramStart"/>
      <w:r w:rsidRPr="009E2C3F">
        <w:rPr>
          <w:rFonts w:asciiTheme="minorHAnsi" w:hAnsiTheme="minorHAnsi" w:cstheme="minorHAnsi"/>
        </w:rPr>
        <w:t>les pré</w:t>
      </w:r>
      <w:proofErr w:type="gramEnd"/>
      <w:r w:rsidRPr="009E2C3F">
        <w:rPr>
          <w:rFonts w:asciiTheme="minorHAnsi" w:hAnsiTheme="minorHAnsi" w:cstheme="minorHAnsi"/>
        </w:rPr>
        <w:t xml:space="preserve"> RNIT</w:t>
      </w:r>
      <w:r w:rsidR="00DC0DDF" w:rsidRPr="009E2C3F">
        <w:rPr>
          <w:rFonts w:asciiTheme="minorHAnsi" w:hAnsiTheme="minorHAnsi" w:cstheme="minorHAnsi"/>
        </w:rPr>
        <w:t xml:space="preserve"> et </w:t>
      </w:r>
      <w:r w:rsidRPr="009E2C3F">
        <w:rPr>
          <w:rFonts w:asciiTheme="minorHAnsi" w:hAnsiTheme="minorHAnsi" w:cstheme="minorHAnsi"/>
        </w:rPr>
        <w:t>éventuellement des</w:t>
      </w:r>
      <w:r w:rsidR="00DC0DDF" w:rsidRPr="009E2C3F">
        <w:rPr>
          <w:rFonts w:asciiTheme="minorHAnsi" w:hAnsiTheme="minorHAnsi" w:cstheme="minorHAnsi"/>
        </w:rPr>
        <w:t xml:space="preserve"> post</w:t>
      </w:r>
      <w:r w:rsidRPr="009E2C3F">
        <w:rPr>
          <w:rFonts w:asciiTheme="minorHAnsi" w:hAnsiTheme="minorHAnsi" w:cstheme="minorHAnsi"/>
        </w:rPr>
        <w:t xml:space="preserve"> </w:t>
      </w:r>
      <w:r w:rsidRPr="009E2C3F">
        <w:rPr>
          <w:rFonts w:asciiTheme="minorHAnsi" w:hAnsiTheme="minorHAnsi" w:cstheme="minorHAnsi"/>
        </w:rPr>
        <w:t>RNIT</w:t>
      </w:r>
      <w:r w:rsidR="00DC0DDF" w:rsidRPr="009E2C3F">
        <w:rPr>
          <w:rFonts w:asciiTheme="minorHAnsi" w:hAnsiTheme="minorHAnsi" w:cstheme="minorHAnsi"/>
        </w:rPr>
        <w:t xml:space="preserve">. </w:t>
      </w:r>
    </w:p>
    <w:p w:rsidR="00DC0DDF" w:rsidRPr="00EF03FF" w:rsidRDefault="00DC0DD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Au Havre la commission des aînés avait organisé un rendez plus à proximité du mont st Michel avec une traversée de la baie et le lendemain était plus libre, chacun pouvant faire le trajet de Blainville au Havre en passant par Caen ou se situe le mémorial de la seconde guerre mondiale. Il y avait 20 à 30 personnes.</w:t>
      </w:r>
    </w:p>
    <w:p w:rsidR="00DC0DDF" w:rsidRPr="00EF03FF" w:rsidRDefault="00DC0DDF" w:rsidP="00DC0DDF">
      <w:pPr>
        <w:pStyle w:val="NormalWeb"/>
        <w:spacing w:before="0" w:beforeAutospacing="0" w:after="0" w:afterAutospacing="0"/>
        <w:jc w:val="both"/>
        <w:rPr>
          <w:rFonts w:asciiTheme="minorHAnsi" w:hAnsiTheme="minorHAnsi" w:cstheme="minorHAnsi"/>
        </w:rPr>
      </w:pPr>
    </w:p>
    <w:p w:rsidR="00DC0DDF" w:rsidRPr="00EF03FF" w:rsidRDefault="00EF03F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La pr</w:t>
      </w:r>
      <w:r w:rsidR="00DC0DDF" w:rsidRPr="00EF03FF">
        <w:rPr>
          <w:rFonts w:asciiTheme="minorHAnsi" w:hAnsiTheme="minorHAnsi" w:cstheme="minorHAnsi"/>
        </w:rPr>
        <w:t xml:space="preserve">ise en charge </w:t>
      </w:r>
      <w:r w:rsidRPr="00EF03FF">
        <w:rPr>
          <w:rFonts w:asciiTheme="minorHAnsi" w:hAnsiTheme="minorHAnsi" w:cstheme="minorHAnsi"/>
        </w:rPr>
        <w:t xml:space="preserve">des participants pourrait avoir lieu </w:t>
      </w:r>
      <w:r w:rsidR="00DC0DDF" w:rsidRPr="00EF03FF">
        <w:rPr>
          <w:rFonts w:asciiTheme="minorHAnsi" w:hAnsiTheme="minorHAnsi" w:cstheme="minorHAnsi"/>
        </w:rPr>
        <w:t xml:space="preserve">dès le </w:t>
      </w:r>
      <w:r w:rsidR="00DC0DDF" w:rsidRPr="00EF03FF">
        <w:rPr>
          <w:rFonts w:asciiTheme="minorHAnsi" w:hAnsiTheme="minorHAnsi" w:cstheme="minorHAnsi"/>
          <w:color w:val="454545"/>
        </w:rPr>
        <w:t>samedi soir</w:t>
      </w:r>
      <w:r w:rsidR="00DC0DDF" w:rsidRPr="00EF03FF">
        <w:rPr>
          <w:rFonts w:asciiTheme="minorHAnsi" w:hAnsiTheme="minorHAnsi" w:cstheme="minorHAnsi"/>
        </w:rPr>
        <w:t xml:space="preserve"> pour ceux qui arriveront tôt. Le dimanche</w:t>
      </w:r>
      <w:r w:rsidRPr="00EF03FF">
        <w:rPr>
          <w:rFonts w:asciiTheme="minorHAnsi" w:hAnsiTheme="minorHAnsi" w:cstheme="minorHAnsi"/>
        </w:rPr>
        <w:t xml:space="preserve"> est envisagée une</w:t>
      </w:r>
      <w:r w:rsidR="00DC0DDF" w:rsidRPr="00EF03FF">
        <w:rPr>
          <w:rFonts w:asciiTheme="minorHAnsi" w:hAnsiTheme="minorHAnsi" w:cstheme="minorHAnsi"/>
        </w:rPr>
        <w:t xml:space="preserve"> randonnée pédestre à Saint </w:t>
      </w:r>
      <w:proofErr w:type="spellStart"/>
      <w:r w:rsidR="00DC0DDF" w:rsidRPr="00EF03FF">
        <w:rPr>
          <w:rFonts w:asciiTheme="minorHAnsi" w:hAnsiTheme="minorHAnsi" w:cstheme="minorHAnsi"/>
        </w:rPr>
        <w:t>Guilherm</w:t>
      </w:r>
      <w:proofErr w:type="spellEnd"/>
      <w:r w:rsidR="00DC0DDF" w:rsidRPr="00EF03FF">
        <w:rPr>
          <w:rFonts w:asciiTheme="minorHAnsi" w:hAnsiTheme="minorHAnsi" w:cstheme="minorHAnsi"/>
        </w:rPr>
        <w:t xml:space="preserve"> le Désert. Les </w:t>
      </w:r>
      <w:r w:rsidRPr="00EF03FF">
        <w:rPr>
          <w:rFonts w:asciiTheme="minorHAnsi" w:hAnsiTheme="minorHAnsi" w:cstheme="minorHAnsi"/>
        </w:rPr>
        <w:t>visiteurs</w:t>
      </w:r>
      <w:r w:rsidR="00DC0DDF" w:rsidRPr="00EF03FF">
        <w:rPr>
          <w:rFonts w:asciiTheme="minorHAnsi" w:hAnsiTheme="minorHAnsi" w:cstheme="minorHAnsi"/>
        </w:rPr>
        <w:t xml:space="preserve"> pourront faire de</w:t>
      </w:r>
      <w:r w:rsidRPr="00EF03FF">
        <w:rPr>
          <w:rFonts w:asciiTheme="minorHAnsi" w:hAnsiTheme="minorHAnsi" w:cstheme="minorHAnsi"/>
        </w:rPr>
        <w:t xml:space="preserve">s achats, voir la basilique, </w:t>
      </w:r>
      <w:r w:rsidR="00DC0DDF" w:rsidRPr="00EF03FF">
        <w:rPr>
          <w:rFonts w:asciiTheme="minorHAnsi" w:hAnsiTheme="minorHAnsi" w:cstheme="minorHAnsi"/>
        </w:rPr>
        <w:t>manger au restaurant ou</w:t>
      </w:r>
      <w:r w:rsidRPr="00EF03FF">
        <w:rPr>
          <w:rFonts w:asciiTheme="minorHAnsi" w:hAnsiTheme="minorHAnsi" w:cstheme="minorHAnsi"/>
        </w:rPr>
        <w:t xml:space="preserve"> prendre un repas</w:t>
      </w:r>
      <w:r w:rsidR="00DC0DDF" w:rsidRPr="00EF03FF">
        <w:rPr>
          <w:rFonts w:asciiTheme="minorHAnsi" w:hAnsiTheme="minorHAnsi" w:cstheme="minorHAnsi"/>
        </w:rPr>
        <w:t xml:space="preserve"> tiré du sac. L'idée est de proposer </w:t>
      </w:r>
      <w:r w:rsidRPr="00EF03FF">
        <w:rPr>
          <w:rFonts w:asciiTheme="minorHAnsi" w:hAnsiTheme="minorHAnsi" w:cstheme="minorHAnsi"/>
        </w:rPr>
        <w:t xml:space="preserve">une journée agréable et accessible sur le plan physique pour permettre au plus grand nombre d’y participer. </w:t>
      </w:r>
    </w:p>
    <w:p w:rsidR="00DC0DDF" w:rsidRPr="00EF03FF" w:rsidRDefault="00DC0DD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color w:val="454545"/>
        </w:rPr>
        <w:t>Le 14 mai</w:t>
      </w:r>
      <w:r w:rsidR="00EF03FF" w:rsidRPr="00EF03FF">
        <w:rPr>
          <w:rFonts w:asciiTheme="minorHAnsi" w:hAnsiTheme="minorHAnsi" w:cstheme="minorHAnsi"/>
        </w:rPr>
        <w:t>, pourrait être fixée la</w:t>
      </w:r>
      <w:r w:rsidRPr="00EF03FF">
        <w:rPr>
          <w:rFonts w:asciiTheme="minorHAnsi" w:hAnsiTheme="minorHAnsi" w:cstheme="minorHAnsi"/>
        </w:rPr>
        <w:t xml:space="preserve"> visite de l'abbaye de </w:t>
      </w:r>
      <w:r w:rsidR="00EF03FF" w:rsidRPr="00EF03FF">
        <w:rPr>
          <w:rFonts w:asciiTheme="minorHAnsi" w:hAnsiTheme="minorHAnsi" w:cstheme="minorHAnsi"/>
        </w:rPr>
        <w:t>S</w:t>
      </w:r>
      <w:r w:rsidRPr="00EF03FF">
        <w:rPr>
          <w:rFonts w:asciiTheme="minorHAnsi" w:hAnsiTheme="minorHAnsi" w:cstheme="minorHAnsi"/>
        </w:rPr>
        <w:t xml:space="preserve">t </w:t>
      </w:r>
      <w:r w:rsidR="00EF03FF" w:rsidRPr="00EF03FF">
        <w:rPr>
          <w:rFonts w:asciiTheme="minorHAnsi" w:hAnsiTheme="minorHAnsi" w:cstheme="minorHAnsi"/>
        </w:rPr>
        <w:t>Michel de Grand M</w:t>
      </w:r>
      <w:r w:rsidRPr="00EF03FF">
        <w:rPr>
          <w:rFonts w:asciiTheme="minorHAnsi" w:hAnsiTheme="minorHAnsi" w:cstheme="minorHAnsi"/>
        </w:rPr>
        <w:t xml:space="preserve">ont avec la manufacture nationale de la savonnerie de </w:t>
      </w:r>
      <w:r w:rsidR="00EF03FF" w:rsidRPr="00EF03FF">
        <w:rPr>
          <w:rFonts w:asciiTheme="minorHAnsi" w:hAnsiTheme="minorHAnsi" w:cstheme="minorHAnsi"/>
        </w:rPr>
        <w:t>Lodève</w:t>
      </w:r>
      <w:r w:rsidRPr="00EF03FF">
        <w:rPr>
          <w:rFonts w:asciiTheme="minorHAnsi" w:hAnsiTheme="minorHAnsi" w:cstheme="minorHAnsi"/>
        </w:rPr>
        <w:t>. </w:t>
      </w:r>
    </w:p>
    <w:p w:rsidR="00DC0DDF" w:rsidRPr="00EF03FF" w:rsidRDefault="00DC0DD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 xml:space="preserve">Pour les 2 autres journées sur Montpellier il y aura une </w:t>
      </w:r>
      <w:r w:rsidR="00EF03FF" w:rsidRPr="00EF03FF">
        <w:rPr>
          <w:rFonts w:asciiTheme="minorHAnsi" w:hAnsiTheme="minorHAnsi" w:cstheme="minorHAnsi"/>
        </w:rPr>
        <w:t>demi-journée</w:t>
      </w:r>
      <w:r w:rsidRPr="00EF03FF">
        <w:rPr>
          <w:rFonts w:asciiTheme="minorHAnsi" w:hAnsiTheme="minorHAnsi" w:cstheme="minorHAnsi"/>
        </w:rPr>
        <w:t xml:space="preserve"> le matin</w:t>
      </w:r>
      <w:r w:rsidR="00EF03FF" w:rsidRPr="00EF03FF">
        <w:rPr>
          <w:rFonts w:asciiTheme="minorHAnsi" w:hAnsiTheme="minorHAnsi" w:cstheme="minorHAnsi"/>
        </w:rPr>
        <w:t xml:space="preserve"> où</w:t>
      </w:r>
      <w:r w:rsidRPr="00EF03FF">
        <w:rPr>
          <w:rFonts w:asciiTheme="minorHAnsi" w:hAnsiTheme="minorHAnsi" w:cstheme="minorHAnsi"/>
        </w:rPr>
        <w:t xml:space="preserve"> on va s'appuyer sur des propositions de l'office du tourisme qui dispose de circuits déjà prêts. </w:t>
      </w:r>
    </w:p>
    <w:p w:rsidR="00DC0DDF" w:rsidRPr="00EF03FF" w:rsidRDefault="00DC0DD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Sur le plan local</w:t>
      </w:r>
      <w:r w:rsidR="00EF03FF" w:rsidRPr="00EF03FF">
        <w:rPr>
          <w:rFonts w:asciiTheme="minorHAnsi" w:hAnsiTheme="minorHAnsi" w:cstheme="minorHAnsi"/>
        </w:rPr>
        <w:t>,</w:t>
      </w:r>
      <w:r w:rsidRPr="00EF03FF">
        <w:rPr>
          <w:rFonts w:asciiTheme="minorHAnsi" w:hAnsiTheme="minorHAnsi" w:cstheme="minorHAnsi"/>
        </w:rPr>
        <w:t xml:space="preserve"> la commission aura besoin de bénévoles pour accompagner les groupes dans les autocars. Enfin, les Actifs comme les retraités sont les bienvenus. </w:t>
      </w:r>
    </w:p>
    <w:p w:rsidR="00EF03FF" w:rsidRPr="00EF03FF" w:rsidRDefault="00EF03FF" w:rsidP="00DC0DDF">
      <w:pPr>
        <w:pStyle w:val="NormalWeb"/>
        <w:spacing w:before="0" w:beforeAutospacing="0" w:after="0" w:afterAutospacing="0"/>
        <w:jc w:val="both"/>
        <w:rPr>
          <w:rFonts w:asciiTheme="minorHAnsi" w:hAnsiTheme="minorHAnsi" w:cstheme="minorHAnsi"/>
        </w:rPr>
      </w:pPr>
    </w:p>
    <w:p w:rsidR="009E2C3F" w:rsidRPr="00EF03FF" w:rsidRDefault="009E2C3F" w:rsidP="009E2C3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 xml:space="preserve">L'assemblée générale sera </w:t>
      </w:r>
      <w:r w:rsidRPr="00EF03FF">
        <w:rPr>
          <w:rFonts w:asciiTheme="minorHAnsi" w:hAnsiTheme="minorHAnsi" w:cstheme="minorHAnsi"/>
          <w:color w:val="454545"/>
        </w:rPr>
        <w:t>à 8h00</w:t>
      </w:r>
      <w:r w:rsidRPr="00EF03FF">
        <w:rPr>
          <w:rFonts w:asciiTheme="minorHAnsi" w:hAnsiTheme="minorHAnsi" w:cstheme="minorHAnsi"/>
        </w:rPr>
        <w:t>. Apres l'AG, les accompagnants pourront soit faire une visite touristique courte ou écouter l'intervenant d'ouverture.</w:t>
      </w:r>
    </w:p>
    <w:p w:rsidR="009E2C3F" w:rsidRPr="00EF03FF" w:rsidRDefault="009E2C3F" w:rsidP="009E2C3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 xml:space="preserve">Michel a préparé un document afin d’anticiper leur hébergement, jugé plus difficile que celui de ceux participant aux RNIT. L'office du tourisme de Montpellier dispose sur son site internet une centrale de réservation. Un lien sera mis sur le site AITF pour que les accompagnants puissent trouver à se loger. </w:t>
      </w:r>
    </w:p>
    <w:p w:rsidR="00EF03FF" w:rsidRPr="00EF03FF" w:rsidRDefault="009E2C3F" w:rsidP="00EF03F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Un contact a été pris avec un centre de vacances (le Lazaret à Sète). Avant le mois de janvier on pourra diffuser plusieurs adresses pour être en mesure de réserver un certain nombre de chambres. </w:t>
      </w:r>
    </w:p>
    <w:p w:rsidR="00EF03FF" w:rsidRDefault="00EF03F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 xml:space="preserve">Les participants payent leur participation mais si on veut s'assurer d'avoir les chambres au Lazaret il faut les bloquer rapidement. </w:t>
      </w:r>
      <w:proofErr w:type="spellStart"/>
      <w:r w:rsidRPr="00EF03FF">
        <w:rPr>
          <w:rFonts w:asciiTheme="minorHAnsi" w:hAnsiTheme="minorHAnsi" w:cstheme="minorHAnsi"/>
        </w:rPr>
        <w:t>L'asso</w:t>
      </w:r>
      <w:proofErr w:type="spellEnd"/>
      <w:r w:rsidRPr="00EF03FF">
        <w:rPr>
          <w:rFonts w:asciiTheme="minorHAnsi" w:hAnsiTheme="minorHAnsi" w:cstheme="minorHAnsi"/>
        </w:rPr>
        <w:t xml:space="preserve"> sera obligée de faire une avance de fonds pour les réserver, sachant que le Lazaret ne veut qu'un seul interlocuteur. L'association récupérera ensuite l'argent.</w:t>
      </w:r>
    </w:p>
    <w:p w:rsidR="00EF03FF" w:rsidRPr="00EF03FF" w:rsidRDefault="00DC0DDF" w:rsidP="00EF03F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lastRenderedPageBreak/>
        <w:t xml:space="preserve">Patrick </w:t>
      </w:r>
      <w:r w:rsidR="00EF03FF" w:rsidRPr="00EF03FF">
        <w:rPr>
          <w:rFonts w:asciiTheme="minorHAnsi" w:hAnsiTheme="minorHAnsi" w:cstheme="minorHAnsi"/>
        </w:rPr>
        <w:t xml:space="preserve">Berger a </w:t>
      </w:r>
      <w:r w:rsidR="00EF03FF">
        <w:rPr>
          <w:rFonts w:asciiTheme="minorHAnsi" w:hAnsiTheme="minorHAnsi" w:cstheme="minorHAnsi"/>
        </w:rPr>
        <w:t>présenté</w:t>
      </w:r>
      <w:r w:rsidR="00EF03FF" w:rsidRPr="00EF03FF">
        <w:rPr>
          <w:rFonts w:asciiTheme="minorHAnsi" w:hAnsiTheme="minorHAnsi" w:cstheme="minorHAnsi"/>
        </w:rPr>
        <w:t xml:space="preserve"> un tableau pour l'organisation de</w:t>
      </w:r>
      <w:r w:rsidRPr="00EF03FF">
        <w:rPr>
          <w:rFonts w:asciiTheme="minorHAnsi" w:hAnsiTheme="minorHAnsi" w:cstheme="minorHAnsi"/>
        </w:rPr>
        <w:t>s journée</w:t>
      </w:r>
      <w:r w:rsidR="00EF03FF" w:rsidRPr="00EF03FF">
        <w:rPr>
          <w:rFonts w:asciiTheme="minorHAnsi" w:hAnsiTheme="minorHAnsi" w:cstheme="minorHAnsi"/>
        </w:rPr>
        <w:t>s</w:t>
      </w:r>
      <w:r w:rsidRPr="00EF03FF">
        <w:rPr>
          <w:rFonts w:asciiTheme="minorHAnsi" w:hAnsiTheme="minorHAnsi" w:cstheme="minorHAnsi"/>
        </w:rPr>
        <w:t xml:space="preserve"> à </w:t>
      </w:r>
      <w:r w:rsidR="009E2C3F" w:rsidRPr="00EF03FF">
        <w:rPr>
          <w:rFonts w:asciiTheme="minorHAnsi" w:hAnsiTheme="minorHAnsi" w:cstheme="minorHAnsi"/>
        </w:rPr>
        <w:t>Montpellier</w:t>
      </w:r>
      <w:r w:rsidRPr="00EF03FF">
        <w:rPr>
          <w:rFonts w:asciiTheme="minorHAnsi" w:hAnsiTheme="minorHAnsi" w:cstheme="minorHAnsi"/>
        </w:rPr>
        <w:t>.</w:t>
      </w:r>
      <w:r w:rsidR="00EF03FF" w:rsidRPr="00EF03FF">
        <w:rPr>
          <w:rFonts w:asciiTheme="minorHAnsi" w:hAnsiTheme="minorHAnsi" w:cstheme="minorHAnsi"/>
        </w:rPr>
        <w:t xml:space="preserve"> Il sera rempli et actualisé au fur et à mesure des bureaux régionaux. </w:t>
      </w:r>
    </w:p>
    <w:p w:rsidR="00DC0DDF" w:rsidRPr="00DC0DDF" w:rsidRDefault="00DC0DDF" w:rsidP="00DC0DDF">
      <w:pPr>
        <w:pStyle w:val="NormalWeb"/>
        <w:spacing w:before="0" w:beforeAutospacing="0" w:after="0" w:afterAutospacing="0"/>
        <w:jc w:val="both"/>
        <w:rPr>
          <w:rFonts w:asciiTheme="minorHAnsi" w:hAnsiTheme="minorHAnsi" w:cstheme="minorHAnsi"/>
        </w:rPr>
      </w:pPr>
      <w:r w:rsidRPr="00EF03FF">
        <w:rPr>
          <w:rFonts w:asciiTheme="minorHAnsi" w:hAnsiTheme="minorHAnsi" w:cstheme="minorHAnsi"/>
        </w:rPr>
        <w:t>Cela permettra définir</w:t>
      </w:r>
      <w:r w:rsidR="00EF03FF" w:rsidRPr="00EF03FF">
        <w:rPr>
          <w:rFonts w:asciiTheme="minorHAnsi" w:hAnsiTheme="minorHAnsi" w:cstheme="minorHAnsi"/>
        </w:rPr>
        <w:t xml:space="preserve"> plus précisément l’organisation générale des RNIT, ainsi que celle des</w:t>
      </w:r>
      <w:r w:rsidRPr="00EF03FF">
        <w:rPr>
          <w:rFonts w:asciiTheme="minorHAnsi" w:hAnsiTheme="minorHAnsi" w:cstheme="minorHAnsi"/>
        </w:rPr>
        <w:t xml:space="preserve"> ateliers et de produire des fiches thé</w:t>
      </w:r>
      <w:bookmarkStart w:id="0" w:name="_GoBack"/>
      <w:bookmarkEnd w:id="0"/>
      <w:r w:rsidRPr="00EF03FF">
        <w:rPr>
          <w:rFonts w:asciiTheme="minorHAnsi" w:hAnsiTheme="minorHAnsi" w:cstheme="minorHAnsi"/>
        </w:rPr>
        <w:t>matiques.</w:t>
      </w:r>
      <w:r w:rsidRPr="00DC0DDF">
        <w:rPr>
          <w:rFonts w:asciiTheme="minorHAnsi" w:hAnsiTheme="minorHAnsi" w:cstheme="minorHAnsi"/>
        </w:rPr>
        <w:t> </w:t>
      </w:r>
    </w:p>
    <w:p w:rsidR="00DC0DDF" w:rsidRPr="00DC0DDF" w:rsidRDefault="00DC0DDF" w:rsidP="00DC0DDF">
      <w:pPr>
        <w:pStyle w:val="NormalWeb"/>
        <w:spacing w:before="0" w:beforeAutospacing="0" w:after="0" w:afterAutospacing="0"/>
        <w:jc w:val="both"/>
        <w:rPr>
          <w:rFonts w:asciiTheme="minorHAnsi" w:hAnsiTheme="minorHAnsi" w:cstheme="minorHAnsi"/>
        </w:rPr>
      </w:pPr>
    </w:p>
    <w:p w:rsidR="00DC0DDF" w:rsidRPr="00DC0DDF" w:rsidRDefault="00DC0DDF" w:rsidP="00DC0DDF">
      <w:pPr>
        <w:pStyle w:val="NormalWeb"/>
        <w:spacing w:before="0" w:beforeAutospacing="0" w:after="0" w:afterAutospacing="0"/>
        <w:jc w:val="both"/>
        <w:rPr>
          <w:rFonts w:asciiTheme="minorHAnsi" w:hAnsiTheme="minorHAnsi" w:cstheme="minorHAnsi"/>
        </w:rPr>
      </w:pPr>
    </w:p>
    <w:p w:rsidR="00DC0DDF" w:rsidRDefault="00DC0DDF" w:rsidP="00DC0DDF">
      <w:pPr>
        <w:pStyle w:val="NormalWeb"/>
        <w:spacing w:before="0" w:beforeAutospacing="0" w:after="0" w:afterAutospacing="0"/>
        <w:jc w:val="both"/>
        <w:rPr>
          <w:rFonts w:asciiTheme="minorHAnsi" w:hAnsiTheme="minorHAnsi" w:cstheme="minorHAnsi"/>
        </w:rPr>
      </w:pPr>
    </w:p>
    <w:p w:rsidR="00DC0DDF" w:rsidRDefault="00DC0DDF" w:rsidP="00DC0DD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u w:val="single"/>
        </w:rPr>
        <w:t>Questions diverses</w:t>
      </w:r>
      <w:r>
        <w:rPr>
          <w:rFonts w:asciiTheme="minorHAnsi" w:hAnsiTheme="minorHAnsi" w:cstheme="minorHAnsi"/>
        </w:rPr>
        <w:t xml:space="preserve"> </w:t>
      </w:r>
    </w:p>
    <w:p w:rsidR="00DC0DDF" w:rsidRDefault="00DC0DDF" w:rsidP="00DC0DDF">
      <w:pPr>
        <w:pStyle w:val="NormalWeb"/>
        <w:spacing w:before="0" w:beforeAutospacing="0" w:after="0" w:afterAutospacing="0"/>
        <w:jc w:val="both"/>
        <w:rPr>
          <w:rFonts w:asciiTheme="minorHAnsi" w:hAnsiTheme="minorHAnsi" w:cstheme="minorHAnsi"/>
        </w:rPr>
      </w:pPr>
      <w:r>
        <w:rPr>
          <w:rFonts w:asciiTheme="minorHAnsi" w:hAnsiTheme="minorHAnsi" w:cstheme="minorHAnsi"/>
        </w:rPr>
        <w:t>A</w:t>
      </w:r>
      <w:r w:rsidRPr="00DC0DDF">
        <w:rPr>
          <w:rFonts w:asciiTheme="minorHAnsi" w:hAnsiTheme="minorHAnsi" w:cstheme="minorHAnsi"/>
        </w:rPr>
        <w:t>ucune</w:t>
      </w:r>
      <w:r>
        <w:rPr>
          <w:rFonts w:asciiTheme="minorHAnsi" w:hAnsiTheme="minorHAnsi" w:cstheme="minorHAnsi"/>
        </w:rPr>
        <w:t xml:space="preserve"> question posée</w:t>
      </w:r>
      <w:r w:rsidRPr="00DC0DDF">
        <w:rPr>
          <w:rFonts w:asciiTheme="minorHAnsi" w:hAnsiTheme="minorHAnsi" w:cstheme="minorHAnsi"/>
        </w:rPr>
        <w:t>.</w:t>
      </w:r>
    </w:p>
    <w:p w:rsidR="00DC0DDF" w:rsidRDefault="00DC0DDF" w:rsidP="00DC0DDF">
      <w:pPr>
        <w:pStyle w:val="NormalWeb"/>
        <w:spacing w:before="0" w:beforeAutospacing="0" w:after="0" w:afterAutospacing="0"/>
        <w:jc w:val="both"/>
        <w:rPr>
          <w:rFonts w:asciiTheme="minorHAnsi" w:hAnsiTheme="minorHAnsi" w:cstheme="minorHAnsi"/>
        </w:rPr>
      </w:pPr>
    </w:p>
    <w:p w:rsidR="00DC0DDF" w:rsidRPr="00DC0DDF" w:rsidRDefault="00DC0DDF" w:rsidP="00DC0DDF">
      <w:pPr>
        <w:pStyle w:val="NormalWeb"/>
        <w:spacing w:before="0" w:beforeAutospacing="0" w:after="0" w:afterAutospacing="0"/>
        <w:jc w:val="both"/>
        <w:rPr>
          <w:rFonts w:asciiTheme="minorHAnsi" w:hAnsiTheme="minorHAnsi" w:cstheme="minorHAnsi"/>
        </w:rPr>
      </w:pPr>
    </w:p>
    <w:p w:rsidR="00DC0DDF" w:rsidRPr="00DC0DDF" w:rsidRDefault="00DC0DDF" w:rsidP="00DC0DDF">
      <w:pPr>
        <w:pStyle w:val="NormalWeb"/>
        <w:spacing w:before="0" w:beforeAutospacing="0" w:after="0" w:afterAutospacing="0"/>
        <w:jc w:val="both"/>
        <w:rPr>
          <w:rFonts w:asciiTheme="minorHAnsi" w:hAnsiTheme="minorHAnsi" w:cstheme="minorHAnsi"/>
        </w:rPr>
      </w:pPr>
    </w:p>
    <w:p w:rsidR="00DC0DDF" w:rsidRPr="00DC0DDF" w:rsidRDefault="00DC0DDF" w:rsidP="00DC0DDF">
      <w:pPr>
        <w:pStyle w:val="NormalWeb"/>
        <w:spacing w:before="0" w:beforeAutospacing="0" w:after="0" w:afterAutospacing="0"/>
        <w:jc w:val="both"/>
        <w:rPr>
          <w:rFonts w:asciiTheme="minorHAnsi" w:hAnsiTheme="minorHAnsi" w:cstheme="minorHAnsi"/>
        </w:rPr>
      </w:pPr>
      <w:r w:rsidRPr="00DC0DDF">
        <w:rPr>
          <w:rFonts w:asciiTheme="minorHAnsi" w:hAnsiTheme="minorHAnsi" w:cstheme="minorHAnsi"/>
        </w:rPr>
        <w:t>L'ordre du jour étant clos, Fabrice Garcia a remercié les participants et particulièrement Denis Lemanceau pour son implication et son travail pour que ce</w:t>
      </w:r>
      <w:r w:rsidR="000F3633">
        <w:rPr>
          <w:rFonts w:asciiTheme="minorHAnsi" w:hAnsiTheme="minorHAnsi" w:cstheme="minorHAnsi"/>
        </w:rPr>
        <w:t>tte journée puisse se tenir et a</w:t>
      </w:r>
      <w:r w:rsidRPr="00DC0DDF">
        <w:rPr>
          <w:rFonts w:asciiTheme="minorHAnsi" w:hAnsiTheme="minorHAnsi" w:cstheme="minorHAnsi"/>
        </w:rPr>
        <w:t xml:space="preserve"> clôturé la séance à 19h30. </w:t>
      </w:r>
    </w:p>
    <w:p w:rsidR="006013D5" w:rsidRPr="00DC0DDF" w:rsidRDefault="006013D5" w:rsidP="00DC0DDF">
      <w:pPr>
        <w:jc w:val="both"/>
        <w:rPr>
          <w:rFonts w:asciiTheme="minorHAnsi" w:hAnsiTheme="minorHAnsi" w:cstheme="minorHAnsi"/>
        </w:rPr>
      </w:pPr>
    </w:p>
    <w:p w:rsidR="006013D5" w:rsidRPr="00DC0DDF" w:rsidRDefault="006013D5" w:rsidP="00DC0DDF">
      <w:pPr>
        <w:jc w:val="both"/>
        <w:rPr>
          <w:rFonts w:asciiTheme="minorHAnsi" w:hAnsiTheme="minorHAnsi" w:cstheme="minorHAnsi"/>
        </w:rPr>
      </w:pPr>
    </w:p>
    <w:p w:rsidR="006013D5" w:rsidRPr="00DC0DDF" w:rsidRDefault="006013D5" w:rsidP="00DC0DDF">
      <w:pPr>
        <w:jc w:val="both"/>
        <w:rPr>
          <w:rFonts w:asciiTheme="minorHAnsi" w:hAnsiTheme="minorHAnsi" w:cstheme="minorHAnsi"/>
        </w:rPr>
      </w:pPr>
    </w:p>
    <w:p w:rsidR="006013D5" w:rsidRPr="00DC0DDF" w:rsidRDefault="006013D5" w:rsidP="00DC0DDF">
      <w:pPr>
        <w:jc w:val="both"/>
        <w:rPr>
          <w:rFonts w:asciiTheme="minorHAnsi" w:hAnsiTheme="minorHAnsi" w:cstheme="minorHAnsi"/>
        </w:rPr>
      </w:pPr>
    </w:p>
    <w:p w:rsidR="006013D5" w:rsidRPr="00DC0DDF" w:rsidRDefault="006013D5" w:rsidP="00DC0DDF">
      <w:pPr>
        <w:jc w:val="both"/>
        <w:rPr>
          <w:rFonts w:asciiTheme="minorHAnsi" w:hAnsiTheme="minorHAnsi" w:cstheme="minorHAnsi"/>
        </w:rPr>
      </w:pPr>
    </w:p>
    <w:sectPr w:rsidR="006013D5" w:rsidRPr="00DC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22"/>
    <w:rsid w:val="00060697"/>
    <w:rsid w:val="000D6B4E"/>
    <w:rsid w:val="000F3633"/>
    <w:rsid w:val="00294922"/>
    <w:rsid w:val="003D0F7B"/>
    <w:rsid w:val="005D18E2"/>
    <w:rsid w:val="006013D5"/>
    <w:rsid w:val="00943502"/>
    <w:rsid w:val="009E2C3F"/>
    <w:rsid w:val="00CF7CD1"/>
    <w:rsid w:val="00DC0DDF"/>
    <w:rsid w:val="00DD100C"/>
    <w:rsid w:val="00E750CF"/>
    <w:rsid w:val="00EF03FF"/>
    <w:rsid w:val="00F121D7"/>
    <w:rsid w:val="00FA1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34B14-DEE5-4C1C-9E6A-446EC9847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D5"/>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C0DDF"/>
    <w:pPr>
      <w:spacing w:before="100" w:beforeAutospacing="1" w:after="100" w:afterAutospacing="1"/>
    </w:pPr>
  </w:style>
  <w:style w:type="paragraph" w:customStyle="1" w:styleId="Default">
    <w:name w:val="Default"/>
    <w:rsid w:val="00F121D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310703">
      <w:bodyDiv w:val="1"/>
      <w:marLeft w:val="0"/>
      <w:marRight w:val="0"/>
      <w:marTop w:val="0"/>
      <w:marBottom w:val="0"/>
      <w:divBdr>
        <w:top w:val="none" w:sz="0" w:space="0" w:color="auto"/>
        <w:left w:val="none" w:sz="0" w:space="0" w:color="auto"/>
        <w:bottom w:val="none" w:sz="0" w:space="0" w:color="auto"/>
        <w:right w:val="none" w:sz="0" w:space="0" w:color="auto"/>
      </w:divBdr>
    </w:div>
    <w:div w:id="971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263</TotalTime>
  <Pages>5</Pages>
  <Words>1657</Words>
  <Characters>9116</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SOULEYREAU Alexandra</dc:creator>
  <cp:keywords/>
  <dc:description/>
  <cp:lastModifiedBy>SOULEYREAU Alexandra</cp:lastModifiedBy>
  <cp:revision>13</cp:revision>
  <dcterms:created xsi:type="dcterms:W3CDTF">2017-12-22T11:05:00Z</dcterms:created>
  <dcterms:modified xsi:type="dcterms:W3CDTF">2017-12-22T16:14:00Z</dcterms:modified>
</cp:coreProperties>
</file>